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75E" w:rsidRPr="004F475E" w:rsidRDefault="004F475E" w:rsidP="004F475E">
      <w:pPr>
        <w:spacing w:line="360" w:lineRule="auto"/>
        <w:jc w:val="center"/>
        <w:rPr>
          <w:sz w:val="28"/>
          <w:szCs w:val="28"/>
        </w:rPr>
      </w:pPr>
      <w:r w:rsidRPr="004F475E">
        <w:rPr>
          <w:rStyle w:val="c0"/>
          <w:sz w:val="28"/>
          <w:szCs w:val="28"/>
        </w:rPr>
        <w:t xml:space="preserve">Аннотация к </w:t>
      </w:r>
      <w:r w:rsidRPr="004F475E">
        <w:rPr>
          <w:sz w:val="28"/>
          <w:szCs w:val="28"/>
        </w:rPr>
        <w:t xml:space="preserve">дополнительной профессиональной программе </w:t>
      </w:r>
    </w:p>
    <w:p w:rsidR="004F475E" w:rsidRPr="004F475E" w:rsidRDefault="004F475E" w:rsidP="004F475E">
      <w:pPr>
        <w:spacing w:line="360" w:lineRule="auto"/>
        <w:jc w:val="center"/>
        <w:rPr>
          <w:rStyle w:val="c0"/>
          <w:sz w:val="28"/>
          <w:szCs w:val="28"/>
        </w:rPr>
      </w:pPr>
      <w:r w:rsidRPr="004F475E">
        <w:rPr>
          <w:sz w:val="28"/>
          <w:szCs w:val="28"/>
        </w:rPr>
        <w:t xml:space="preserve">повышения квалификации  </w:t>
      </w:r>
      <w:r w:rsidRPr="004F475E">
        <w:rPr>
          <w:rStyle w:val="c0"/>
          <w:sz w:val="28"/>
          <w:szCs w:val="28"/>
        </w:rPr>
        <w:t xml:space="preserve">методистов образовательных организаций </w:t>
      </w:r>
    </w:p>
    <w:p w:rsidR="004F475E" w:rsidRPr="004F475E" w:rsidRDefault="004F475E" w:rsidP="004F475E">
      <w:pPr>
        <w:spacing w:line="360" w:lineRule="auto"/>
        <w:jc w:val="center"/>
        <w:rPr>
          <w:sz w:val="28"/>
          <w:szCs w:val="28"/>
        </w:rPr>
      </w:pPr>
      <w:r w:rsidRPr="004F475E">
        <w:rPr>
          <w:rStyle w:val="c0"/>
          <w:sz w:val="28"/>
          <w:szCs w:val="28"/>
        </w:rPr>
        <w:t>дополнительного образования</w:t>
      </w:r>
    </w:p>
    <w:p w:rsidR="004F475E" w:rsidRPr="004F475E" w:rsidRDefault="004F475E" w:rsidP="004F475E">
      <w:pPr>
        <w:spacing w:line="360" w:lineRule="auto"/>
        <w:jc w:val="center"/>
        <w:rPr>
          <w:b/>
          <w:bCs/>
          <w:sz w:val="28"/>
          <w:szCs w:val="28"/>
        </w:rPr>
      </w:pPr>
      <w:r w:rsidRPr="004F475E">
        <w:rPr>
          <w:b/>
          <w:bCs/>
          <w:sz w:val="28"/>
          <w:szCs w:val="28"/>
        </w:rPr>
        <w:t>«</w:t>
      </w:r>
      <w:r w:rsidRPr="004F475E">
        <w:rPr>
          <w:b/>
          <w:color w:val="2A2A2A"/>
          <w:sz w:val="28"/>
          <w:szCs w:val="28"/>
        </w:rPr>
        <w:t>Модернизация методической службы образовательной организации дополнительного образования в условиях внедрения профессионального стандарта»</w:t>
      </w:r>
    </w:p>
    <w:p w:rsidR="004F475E" w:rsidRPr="004F475E" w:rsidRDefault="004F475E" w:rsidP="004F475E">
      <w:pPr>
        <w:pStyle w:val="Default"/>
        <w:spacing w:line="360" w:lineRule="auto"/>
        <w:ind w:firstLine="708"/>
        <w:jc w:val="both"/>
        <w:rPr>
          <w:rStyle w:val="c0"/>
          <w:color w:val="auto"/>
        </w:rPr>
      </w:pPr>
    </w:p>
    <w:p w:rsidR="004F475E" w:rsidRPr="004F475E" w:rsidRDefault="004F475E" w:rsidP="004F475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sz w:val="28"/>
          <w:szCs w:val="28"/>
        </w:rPr>
      </w:pPr>
      <w:r w:rsidRPr="004F475E">
        <w:rPr>
          <w:sz w:val="28"/>
          <w:szCs w:val="28"/>
        </w:rPr>
        <w:t>Методическая работа - один из главных элементов деятельности образовательной организации дополнительного образования. Целью методической работы является оказание практической помощи педагогам в повышении их педагогического мастерства, развитии личностной культуры и усилении творческого потенциала, направленного на активное освоение новых эффективных учебно-воспитательных технологий и повышение качества образования.</w:t>
      </w:r>
    </w:p>
    <w:p w:rsidR="004F475E" w:rsidRPr="004F475E" w:rsidRDefault="004F475E" w:rsidP="004F475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sz w:val="28"/>
          <w:szCs w:val="28"/>
        </w:rPr>
      </w:pPr>
      <w:r w:rsidRPr="004F475E">
        <w:rPr>
          <w:sz w:val="28"/>
          <w:szCs w:val="28"/>
        </w:rPr>
        <w:t>Современные условия изменяющейся социокультурной и экономической ситуации, совершенствование российского законодательства в сфере дополнительного образования предъявляют высокие требования к компетентности методической службы. Одним из результатов реализации приоритетного проекта «Доступное дополнительное образование для детей» является обеспечении развития профессионального мастерства и уровня компетенций педагогов и других участников сферы дополнительного образования детей.</w:t>
      </w:r>
    </w:p>
    <w:p w:rsidR="004F475E" w:rsidRPr="004F475E" w:rsidRDefault="004F475E" w:rsidP="004F475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sz w:val="28"/>
          <w:szCs w:val="28"/>
        </w:rPr>
      </w:pPr>
      <w:r w:rsidRPr="004F475E">
        <w:rPr>
          <w:sz w:val="28"/>
          <w:szCs w:val="28"/>
        </w:rPr>
        <w:t>Концепция развития дополнительного образования детей, обозначает как одну из задач, апробацию и внедрение профессионального стандарта педагога дополнительного образования детей и взрослых, в котором также закреплены профессиональные компетенции методиста (в том числе методиста внешкольного учреждения).</w:t>
      </w:r>
    </w:p>
    <w:p w:rsidR="004F475E" w:rsidRPr="004F475E" w:rsidRDefault="004F475E" w:rsidP="004F475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sz w:val="28"/>
          <w:szCs w:val="28"/>
        </w:rPr>
      </w:pPr>
      <w:r w:rsidRPr="004F475E">
        <w:rPr>
          <w:sz w:val="28"/>
          <w:szCs w:val="28"/>
        </w:rPr>
        <w:t xml:space="preserve">Программа «Модернизация методической службы образовательной организации дополнительного образования в условиях внедрения профессионального стандарта» направлена на расширение знаний в области </w:t>
      </w:r>
      <w:r w:rsidRPr="004F475E">
        <w:rPr>
          <w:sz w:val="28"/>
          <w:szCs w:val="28"/>
        </w:rPr>
        <w:lastRenderedPageBreak/>
        <w:t>следующих профессиональных компетенций, закрепленных в профессиональном стандарте:</w:t>
      </w:r>
    </w:p>
    <w:p w:rsidR="004F475E" w:rsidRPr="004F475E" w:rsidRDefault="004F475E" w:rsidP="004F475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sz w:val="28"/>
          <w:szCs w:val="28"/>
        </w:rPr>
      </w:pPr>
      <w:r w:rsidRPr="004F475E">
        <w:rPr>
          <w:sz w:val="28"/>
          <w:szCs w:val="28"/>
        </w:rPr>
        <w:t>1.</w:t>
      </w:r>
      <w:r w:rsidRPr="004F475E">
        <w:rPr>
          <w:sz w:val="28"/>
          <w:szCs w:val="28"/>
        </w:rPr>
        <w:tab/>
        <w:t xml:space="preserve">Организация и проведение </w:t>
      </w:r>
      <w:proofErr w:type="gramStart"/>
      <w:r w:rsidRPr="004F475E">
        <w:rPr>
          <w:sz w:val="28"/>
          <w:szCs w:val="28"/>
        </w:rPr>
        <w:t>исследований рынка услуг дополнительного образования детей</w:t>
      </w:r>
      <w:proofErr w:type="gramEnd"/>
      <w:r w:rsidRPr="004F475E">
        <w:rPr>
          <w:sz w:val="28"/>
          <w:szCs w:val="28"/>
        </w:rPr>
        <w:t xml:space="preserve"> и взрослых.</w:t>
      </w:r>
    </w:p>
    <w:p w:rsidR="004F475E" w:rsidRPr="004F475E" w:rsidRDefault="004F475E" w:rsidP="004F475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sz w:val="28"/>
          <w:szCs w:val="28"/>
        </w:rPr>
      </w:pPr>
      <w:r w:rsidRPr="004F475E">
        <w:rPr>
          <w:sz w:val="28"/>
          <w:szCs w:val="28"/>
        </w:rPr>
        <w:t>2.</w:t>
      </w:r>
      <w:r w:rsidRPr="004F475E">
        <w:rPr>
          <w:sz w:val="28"/>
          <w:szCs w:val="28"/>
        </w:rPr>
        <w:tab/>
        <w:t>Организационно-педагогическое сопровождение методической деятельности педагогов дополнительного образования.</w:t>
      </w:r>
    </w:p>
    <w:p w:rsidR="004F475E" w:rsidRPr="004F475E" w:rsidRDefault="004F475E" w:rsidP="004F475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sz w:val="28"/>
          <w:szCs w:val="28"/>
        </w:rPr>
      </w:pPr>
      <w:r w:rsidRPr="004F475E">
        <w:rPr>
          <w:sz w:val="28"/>
          <w:szCs w:val="28"/>
        </w:rPr>
        <w:t>3.</w:t>
      </w:r>
      <w:r w:rsidRPr="004F475E">
        <w:rPr>
          <w:sz w:val="28"/>
          <w:szCs w:val="28"/>
        </w:rPr>
        <w:tab/>
        <w:t>Мониторинг и оценка качества реализации педагогами дополнительных общеобразовательных программ.</w:t>
      </w:r>
    </w:p>
    <w:p w:rsidR="004F475E" w:rsidRPr="004F475E" w:rsidRDefault="004F475E" w:rsidP="004F475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sz w:val="28"/>
          <w:szCs w:val="28"/>
          <w:lang w:eastAsia="fr-FR"/>
        </w:rPr>
      </w:pPr>
      <w:r w:rsidRPr="004F475E">
        <w:rPr>
          <w:sz w:val="28"/>
          <w:szCs w:val="28"/>
          <w:lang w:eastAsia="fr-FR"/>
        </w:rPr>
        <w:t>Данная дополнительная профессиональная программа повышения квалификации составлена на основе следующих нормативно-правовых документов:</w:t>
      </w:r>
    </w:p>
    <w:p w:rsidR="004F475E" w:rsidRPr="004F475E" w:rsidRDefault="004F475E" w:rsidP="004F475E">
      <w:pPr>
        <w:pStyle w:val="1"/>
        <w:numPr>
          <w:ilvl w:val="0"/>
          <w:numId w:val="2"/>
        </w:numPr>
        <w:tabs>
          <w:tab w:val="clear" w:pos="851"/>
          <w:tab w:val="left" w:pos="0"/>
          <w:tab w:val="left" w:pos="993"/>
          <w:tab w:val="left" w:pos="1276"/>
        </w:tabs>
        <w:spacing w:line="360" w:lineRule="auto"/>
        <w:ind w:left="0" w:firstLine="567"/>
        <w:rPr>
          <w:sz w:val="28"/>
          <w:szCs w:val="28"/>
        </w:rPr>
      </w:pPr>
      <w:r w:rsidRPr="004F475E">
        <w:rPr>
          <w:sz w:val="28"/>
          <w:szCs w:val="28"/>
        </w:rPr>
        <w:t xml:space="preserve">Федеральный закон «Об образовании в Российской Федерации» </w:t>
      </w:r>
    </w:p>
    <w:p w:rsidR="004F475E" w:rsidRPr="004F475E" w:rsidRDefault="004F475E" w:rsidP="004F475E">
      <w:pPr>
        <w:pStyle w:val="1"/>
        <w:numPr>
          <w:ilvl w:val="0"/>
          <w:numId w:val="2"/>
        </w:numPr>
        <w:tabs>
          <w:tab w:val="clear" w:pos="851"/>
          <w:tab w:val="left" w:pos="0"/>
          <w:tab w:val="left" w:pos="993"/>
          <w:tab w:val="left" w:pos="1276"/>
        </w:tabs>
        <w:spacing w:line="360" w:lineRule="auto"/>
        <w:ind w:left="0" w:firstLine="567"/>
        <w:rPr>
          <w:sz w:val="28"/>
          <w:szCs w:val="28"/>
        </w:rPr>
      </w:pPr>
      <w:r w:rsidRPr="004F475E">
        <w:rPr>
          <w:sz w:val="28"/>
          <w:szCs w:val="28"/>
        </w:rPr>
        <w:t>Закон Республики Татарстан «Об образовании»</w:t>
      </w:r>
    </w:p>
    <w:p w:rsidR="004F475E" w:rsidRPr="004F475E" w:rsidRDefault="004F475E" w:rsidP="004F475E">
      <w:pPr>
        <w:pStyle w:val="1"/>
        <w:numPr>
          <w:ilvl w:val="0"/>
          <w:numId w:val="2"/>
        </w:numPr>
        <w:tabs>
          <w:tab w:val="clear" w:pos="851"/>
          <w:tab w:val="left" w:pos="0"/>
          <w:tab w:val="left" w:pos="993"/>
          <w:tab w:val="left" w:pos="1276"/>
        </w:tabs>
        <w:spacing w:line="360" w:lineRule="auto"/>
        <w:ind w:left="0" w:firstLine="567"/>
        <w:rPr>
          <w:sz w:val="28"/>
          <w:szCs w:val="28"/>
        </w:rPr>
      </w:pPr>
      <w:r w:rsidRPr="004F475E">
        <w:rPr>
          <w:sz w:val="28"/>
          <w:szCs w:val="28"/>
        </w:rPr>
        <w:t>Концепция развития дополнительного образования детей (утв. распоряжением Правительства Российской Федерации от 04.09.2014 г. №1726-р)</w:t>
      </w:r>
    </w:p>
    <w:p w:rsidR="004F475E" w:rsidRPr="004F475E" w:rsidRDefault="004F475E" w:rsidP="004F475E">
      <w:pPr>
        <w:pStyle w:val="1"/>
        <w:numPr>
          <w:ilvl w:val="0"/>
          <w:numId w:val="2"/>
        </w:numPr>
        <w:tabs>
          <w:tab w:val="clear" w:pos="851"/>
          <w:tab w:val="left" w:pos="0"/>
          <w:tab w:val="left" w:pos="993"/>
          <w:tab w:val="left" w:pos="1276"/>
        </w:tabs>
        <w:spacing w:line="360" w:lineRule="auto"/>
        <w:ind w:left="0" w:firstLine="567"/>
        <w:rPr>
          <w:sz w:val="28"/>
          <w:szCs w:val="28"/>
        </w:rPr>
      </w:pPr>
      <w:r w:rsidRPr="004F475E">
        <w:rPr>
          <w:sz w:val="28"/>
          <w:szCs w:val="28"/>
        </w:rPr>
        <w:t>План мероприятий на 2015-2020 годы по реализации Концепции развития дополнительного образования детей в  Российской Федерации (утвержден Распоряжением Правительства Российской Федерации от 24 апреля 2015 года №729-р)</w:t>
      </w:r>
    </w:p>
    <w:p w:rsidR="004F475E" w:rsidRPr="004F475E" w:rsidRDefault="004F475E" w:rsidP="004F475E">
      <w:pPr>
        <w:pStyle w:val="1"/>
        <w:numPr>
          <w:ilvl w:val="0"/>
          <w:numId w:val="2"/>
        </w:numPr>
        <w:tabs>
          <w:tab w:val="clear" w:pos="851"/>
          <w:tab w:val="left" w:pos="0"/>
          <w:tab w:val="left" w:pos="993"/>
          <w:tab w:val="left" w:pos="1276"/>
        </w:tabs>
        <w:spacing w:line="360" w:lineRule="auto"/>
        <w:ind w:left="0" w:firstLine="567"/>
        <w:rPr>
          <w:sz w:val="28"/>
          <w:szCs w:val="28"/>
        </w:rPr>
      </w:pPr>
      <w:r w:rsidRPr="004F475E">
        <w:rPr>
          <w:sz w:val="28"/>
          <w:szCs w:val="28"/>
        </w:rPr>
        <w:t>Приоритетный национальный проект «Образование», утвержденный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4F475E" w:rsidRPr="004F475E" w:rsidRDefault="004F475E" w:rsidP="004F475E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4F475E">
        <w:rPr>
          <w:rFonts w:ascii="Times New Roman" w:hAnsi="Times New Roman"/>
          <w:bCs/>
          <w:iCs/>
          <w:sz w:val="28"/>
          <w:szCs w:val="28"/>
          <w:lang w:eastAsia="ru-RU"/>
        </w:rPr>
        <w:t>Профессиональный стандарт «Педагог дополнительного образования детей и взрослых» (утвержден приказом Министерства труда и социальной защиты РФ от 5 мая 2018 года №298н)</w:t>
      </w:r>
    </w:p>
    <w:p w:rsidR="004F475E" w:rsidRPr="004F475E" w:rsidRDefault="004F475E" w:rsidP="004F475E">
      <w:pPr>
        <w:pStyle w:val="1"/>
        <w:numPr>
          <w:ilvl w:val="0"/>
          <w:numId w:val="2"/>
        </w:numPr>
        <w:tabs>
          <w:tab w:val="clear" w:pos="851"/>
          <w:tab w:val="left" w:pos="0"/>
          <w:tab w:val="left" w:pos="993"/>
          <w:tab w:val="left" w:pos="1276"/>
        </w:tabs>
        <w:spacing w:line="360" w:lineRule="auto"/>
        <w:ind w:left="0" w:firstLine="567"/>
        <w:rPr>
          <w:sz w:val="28"/>
          <w:szCs w:val="28"/>
        </w:rPr>
      </w:pPr>
      <w:r w:rsidRPr="004F475E">
        <w:rPr>
          <w:sz w:val="28"/>
          <w:szCs w:val="28"/>
        </w:rPr>
        <w:t xml:space="preserve">Квалификационная характеристика педагога дополнительного образования (утверждена приказом Министерства здравоохранения и социального развития Российской Федерации от 26 августа 2010 года №761н </w:t>
      </w:r>
      <w:r w:rsidRPr="004F475E">
        <w:rPr>
          <w:sz w:val="28"/>
          <w:szCs w:val="28"/>
        </w:rPr>
        <w:lastRenderedPageBreak/>
        <w:t xml:space="preserve">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образования»)       </w:t>
      </w:r>
    </w:p>
    <w:p w:rsidR="004F475E" w:rsidRPr="004F475E" w:rsidRDefault="004F475E" w:rsidP="004F475E">
      <w:pPr>
        <w:pStyle w:val="1"/>
        <w:numPr>
          <w:ilvl w:val="0"/>
          <w:numId w:val="2"/>
        </w:numPr>
        <w:tabs>
          <w:tab w:val="clear" w:pos="851"/>
          <w:tab w:val="left" w:pos="0"/>
          <w:tab w:val="left" w:pos="993"/>
          <w:tab w:val="left" w:pos="1276"/>
        </w:tabs>
        <w:spacing w:line="360" w:lineRule="auto"/>
        <w:ind w:left="0" w:firstLine="567"/>
        <w:rPr>
          <w:sz w:val="28"/>
          <w:szCs w:val="28"/>
        </w:rPr>
      </w:pPr>
      <w:r w:rsidRPr="004F475E">
        <w:rPr>
          <w:sz w:val="28"/>
          <w:szCs w:val="28"/>
        </w:rPr>
        <w:t xml:space="preserve">Порядок организации и осуществления образовательной деятельности по дополнительным общеобразовательным программам (утв. приказом Министерства просвещения Российской Федерации от 9.11.2018 №196) </w:t>
      </w:r>
    </w:p>
    <w:p w:rsidR="004F475E" w:rsidRPr="004F475E" w:rsidRDefault="004F475E" w:rsidP="004F475E">
      <w:pPr>
        <w:pStyle w:val="1"/>
        <w:numPr>
          <w:ilvl w:val="0"/>
          <w:numId w:val="2"/>
        </w:numPr>
        <w:tabs>
          <w:tab w:val="clear" w:pos="851"/>
          <w:tab w:val="left" w:pos="0"/>
          <w:tab w:val="left" w:pos="993"/>
          <w:tab w:val="left" w:pos="1276"/>
        </w:tabs>
        <w:spacing w:line="360" w:lineRule="auto"/>
        <w:ind w:left="0" w:firstLine="567"/>
        <w:rPr>
          <w:sz w:val="28"/>
          <w:szCs w:val="28"/>
        </w:rPr>
      </w:pPr>
      <w:r w:rsidRPr="004F475E">
        <w:rPr>
          <w:sz w:val="28"/>
          <w:szCs w:val="28"/>
        </w:rPr>
        <w:t xml:space="preserve">Примерные требования к программам дополнительного образования детей (утв. письмом Департамента молодёжной политики, воспитания и социальной поддержки детей </w:t>
      </w:r>
      <w:proofErr w:type="spellStart"/>
      <w:r w:rsidRPr="004F475E">
        <w:rPr>
          <w:sz w:val="28"/>
          <w:szCs w:val="28"/>
        </w:rPr>
        <w:t>Минобрнауки</w:t>
      </w:r>
      <w:proofErr w:type="spellEnd"/>
      <w:r w:rsidRPr="004F475E">
        <w:rPr>
          <w:sz w:val="28"/>
          <w:szCs w:val="28"/>
        </w:rPr>
        <w:t xml:space="preserve"> России от 11.12.2006 №06-1844)</w:t>
      </w:r>
    </w:p>
    <w:p w:rsidR="004F475E" w:rsidRPr="004F475E" w:rsidRDefault="004F475E" w:rsidP="004F475E">
      <w:pPr>
        <w:pStyle w:val="1"/>
        <w:numPr>
          <w:ilvl w:val="0"/>
          <w:numId w:val="2"/>
        </w:numPr>
        <w:tabs>
          <w:tab w:val="clear" w:pos="851"/>
          <w:tab w:val="left" w:pos="0"/>
          <w:tab w:val="left" w:pos="993"/>
          <w:tab w:val="left" w:pos="1276"/>
        </w:tabs>
        <w:spacing w:line="360" w:lineRule="auto"/>
        <w:ind w:left="0" w:firstLine="567"/>
        <w:rPr>
          <w:sz w:val="28"/>
          <w:szCs w:val="28"/>
        </w:rPr>
      </w:pPr>
      <w:r w:rsidRPr="004F475E">
        <w:rPr>
          <w:sz w:val="28"/>
          <w:szCs w:val="28"/>
        </w:rPr>
        <w:t xml:space="preserve">Письмо </w:t>
      </w:r>
      <w:proofErr w:type="spellStart"/>
      <w:r w:rsidRPr="004F475E">
        <w:rPr>
          <w:sz w:val="28"/>
          <w:szCs w:val="28"/>
        </w:rPr>
        <w:t>МОиН</w:t>
      </w:r>
      <w:proofErr w:type="spellEnd"/>
      <w:r w:rsidRPr="004F475E">
        <w:rPr>
          <w:sz w:val="28"/>
          <w:szCs w:val="28"/>
        </w:rPr>
        <w:t xml:space="preserve"> РФ от 18.11.15 №09-3242 о направлении Методических рекомендаций по проектированию дополнительных общеразвивающих программ (включая </w:t>
      </w:r>
      <w:proofErr w:type="spellStart"/>
      <w:r w:rsidRPr="004F475E">
        <w:rPr>
          <w:sz w:val="28"/>
          <w:szCs w:val="28"/>
        </w:rPr>
        <w:t>разноуровневые</w:t>
      </w:r>
      <w:proofErr w:type="spellEnd"/>
      <w:r w:rsidRPr="004F475E">
        <w:rPr>
          <w:sz w:val="28"/>
          <w:szCs w:val="28"/>
        </w:rPr>
        <w:t xml:space="preserve"> программы)</w:t>
      </w:r>
    </w:p>
    <w:p w:rsidR="004F475E" w:rsidRPr="004F475E" w:rsidRDefault="004F475E" w:rsidP="004F475E">
      <w:pPr>
        <w:pStyle w:val="1"/>
        <w:numPr>
          <w:ilvl w:val="0"/>
          <w:numId w:val="2"/>
        </w:numPr>
        <w:tabs>
          <w:tab w:val="clear" w:pos="851"/>
          <w:tab w:val="left" w:pos="0"/>
          <w:tab w:val="left" w:pos="993"/>
          <w:tab w:val="left" w:pos="1276"/>
        </w:tabs>
        <w:spacing w:line="360" w:lineRule="auto"/>
        <w:ind w:left="0" w:firstLine="567"/>
        <w:rPr>
          <w:sz w:val="28"/>
          <w:szCs w:val="28"/>
        </w:rPr>
      </w:pPr>
      <w:r w:rsidRPr="004F475E">
        <w:rPr>
          <w:sz w:val="28"/>
          <w:szCs w:val="28"/>
        </w:rPr>
        <w:t xml:space="preserve">Письмо </w:t>
      </w:r>
      <w:proofErr w:type="spellStart"/>
      <w:r w:rsidRPr="004F475E">
        <w:rPr>
          <w:sz w:val="28"/>
          <w:szCs w:val="28"/>
        </w:rPr>
        <w:t>Минобрнауки</w:t>
      </w:r>
      <w:proofErr w:type="spellEnd"/>
      <w:r w:rsidRPr="004F475E">
        <w:rPr>
          <w:sz w:val="28"/>
          <w:szCs w:val="28"/>
        </w:rPr>
        <w:t xml:space="preserve"> России от 29.03.2016 №ВК-641/09 «О направлении методических рекомендаций (вместе с 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потребностей)»</w:t>
      </w:r>
    </w:p>
    <w:p w:rsidR="004F475E" w:rsidRPr="004F475E" w:rsidRDefault="004F475E" w:rsidP="004F475E">
      <w:pPr>
        <w:pStyle w:val="1"/>
        <w:numPr>
          <w:ilvl w:val="0"/>
          <w:numId w:val="2"/>
        </w:numPr>
        <w:tabs>
          <w:tab w:val="clear" w:pos="851"/>
          <w:tab w:val="left" w:pos="0"/>
          <w:tab w:val="left" w:pos="993"/>
          <w:tab w:val="left" w:pos="1276"/>
        </w:tabs>
        <w:spacing w:line="360" w:lineRule="auto"/>
        <w:ind w:left="0" w:firstLine="567"/>
        <w:rPr>
          <w:sz w:val="28"/>
          <w:szCs w:val="28"/>
        </w:rPr>
      </w:pPr>
      <w:r w:rsidRPr="004F475E">
        <w:rPr>
          <w:sz w:val="28"/>
          <w:szCs w:val="28"/>
        </w:rPr>
        <w:tab/>
      </w:r>
      <w:proofErr w:type="gramStart"/>
      <w:r w:rsidRPr="004F475E">
        <w:rPr>
          <w:sz w:val="28"/>
          <w:szCs w:val="28"/>
        </w:rPr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(утверждены постановлением Главного государственного санитарного врача Российской Федерации от 4 июля 2014 года № 41 г. Москва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детей»)</w:t>
      </w:r>
      <w:proofErr w:type="gramEnd"/>
    </w:p>
    <w:p w:rsidR="004F475E" w:rsidRPr="004F475E" w:rsidRDefault="004F475E" w:rsidP="004F475E">
      <w:pPr>
        <w:pStyle w:val="1"/>
        <w:numPr>
          <w:ilvl w:val="0"/>
          <w:numId w:val="2"/>
        </w:numPr>
        <w:tabs>
          <w:tab w:val="clear" w:pos="851"/>
          <w:tab w:val="left" w:pos="0"/>
          <w:tab w:val="left" w:pos="993"/>
          <w:tab w:val="left" w:pos="1276"/>
        </w:tabs>
        <w:spacing w:line="360" w:lineRule="auto"/>
        <w:ind w:left="0" w:firstLine="567"/>
        <w:rPr>
          <w:sz w:val="28"/>
          <w:szCs w:val="28"/>
        </w:rPr>
      </w:pPr>
      <w:r w:rsidRPr="004F475E">
        <w:rPr>
          <w:sz w:val="28"/>
          <w:szCs w:val="28"/>
        </w:rPr>
        <w:tab/>
        <w:t xml:space="preserve">Приказ Министерства образования и науки Республики Татарстан от 03.10.2019 г. №под-1398/19 «О приоритетных направлениях </w:t>
      </w:r>
      <w:r w:rsidRPr="004F475E">
        <w:rPr>
          <w:sz w:val="28"/>
          <w:szCs w:val="28"/>
        </w:rPr>
        <w:lastRenderedPageBreak/>
        <w:t>дополнительного профессионального образования работников образования Республики Татарстан в 2020 году»</w:t>
      </w:r>
    </w:p>
    <w:p w:rsidR="004F475E" w:rsidRPr="004F475E" w:rsidRDefault="004F475E" w:rsidP="004F475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sz w:val="28"/>
          <w:szCs w:val="28"/>
        </w:rPr>
      </w:pPr>
      <w:r w:rsidRPr="004F475E">
        <w:rPr>
          <w:b/>
          <w:sz w:val="28"/>
          <w:szCs w:val="28"/>
        </w:rPr>
        <w:t>Цель реализации</w:t>
      </w:r>
      <w:r w:rsidRPr="004F475E">
        <w:rPr>
          <w:sz w:val="28"/>
          <w:szCs w:val="28"/>
        </w:rPr>
        <w:t xml:space="preserve"> программы: повышение квалификации методистов посредством совершенствования их профессиональных компетенций, необходимых для модернизации методической службы образовательных организаций дополнительного образования. </w:t>
      </w:r>
    </w:p>
    <w:p w:rsidR="004F475E" w:rsidRPr="004F475E" w:rsidRDefault="004F475E" w:rsidP="004F475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outlineLvl w:val="0"/>
        <w:rPr>
          <w:b/>
          <w:sz w:val="28"/>
          <w:szCs w:val="28"/>
        </w:rPr>
      </w:pPr>
      <w:r w:rsidRPr="004F475E">
        <w:rPr>
          <w:b/>
          <w:sz w:val="28"/>
          <w:szCs w:val="28"/>
        </w:rPr>
        <w:t>Задачи программы:</w:t>
      </w:r>
    </w:p>
    <w:p w:rsidR="004F475E" w:rsidRPr="004F475E" w:rsidRDefault="004F475E" w:rsidP="004F475E">
      <w:pPr>
        <w:pStyle w:val="a7"/>
        <w:numPr>
          <w:ilvl w:val="0"/>
          <w:numId w:val="1"/>
        </w:numPr>
        <w:spacing w:after="120" w:line="360" w:lineRule="auto"/>
        <w:jc w:val="both"/>
        <w:rPr>
          <w:rStyle w:val="c0"/>
          <w:rFonts w:ascii="Times New Roman" w:hAnsi="Times New Roman"/>
          <w:sz w:val="28"/>
          <w:szCs w:val="28"/>
        </w:rPr>
      </w:pPr>
      <w:r w:rsidRPr="004F475E">
        <w:rPr>
          <w:rStyle w:val="c0"/>
          <w:rFonts w:ascii="Times New Roman" w:hAnsi="Times New Roman"/>
          <w:sz w:val="28"/>
          <w:szCs w:val="28"/>
        </w:rPr>
        <w:t xml:space="preserve">Развитие базовых компетенций в области организации и проведения </w:t>
      </w:r>
      <w:proofErr w:type="gramStart"/>
      <w:r w:rsidRPr="004F475E">
        <w:rPr>
          <w:rStyle w:val="c0"/>
          <w:rFonts w:ascii="Times New Roman" w:hAnsi="Times New Roman"/>
          <w:sz w:val="28"/>
          <w:szCs w:val="28"/>
        </w:rPr>
        <w:t>исследований рынка услуг дополнительного образования детей</w:t>
      </w:r>
      <w:proofErr w:type="gramEnd"/>
      <w:r w:rsidRPr="004F475E">
        <w:rPr>
          <w:rStyle w:val="c0"/>
          <w:rFonts w:ascii="Times New Roman" w:hAnsi="Times New Roman"/>
          <w:sz w:val="28"/>
          <w:szCs w:val="28"/>
        </w:rPr>
        <w:t xml:space="preserve"> и взрослых (ТФ-3.2.1).</w:t>
      </w:r>
    </w:p>
    <w:p w:rsidR="004F475E" w:rsidRPr="004F475E" w:rsidRDefault="004F475E" w:rsidP="004F475E">
      <w:pPr>
        <w:pStyle w:val="a7"/>
        <w:numPr>
          <w:ilvl w:val="0"/>
          <w:numId w:val="1"/>
        </w:numPr>
        <w:spacing w:after="120" w:line="360" w:lineRule="auto"/>
        <w:jc w:val="both"/>
        <w:rPr>
          <w:rStyle w:val="c0"/>
          <w:rFonts w:ascii="Times New Roman" w:hAnsi="Times New Roman"/>
          <w:sz w:val="28"/>
          <w:szCs w:val="28"/>
        </w:rPr>
      </w:pPr>
      <w:r w:rsidRPr="004F475E">
        <w:rPr>
          <w:rStyle w:val="c0"/>
          <w:rFonts w:ascii="Times New Roman" w:hAnsi="Times New Roman"/>
          <w:sz w:val="28"/>
          <w:szCs w:val="28"/>
        </w:rPr>
        <w:t>Совершенствование компетенций методистов в сфере организационно-педагогического сопровождения методической деятельности педагогов дополнительного образования (ТФ-3.2.2)</w:t>
      </w:r>
    </w:p>
    <w:p w:rsidR="004F475E" w:rsidRPr="004F475E" w:rsidRDefault="004F475E" w:rsidP="004F475E">
      <w:pPr>
        <w:pStyle w:val="a7"/>
        <w:numPr>
          <w:ilvl w:val="0"/>
          <w:numId w:val="1"/>
        </w:numPr>
        <w:spacing w:after="120" w:line="360" w:lineRule="auto"/>
        <w:jc w:val="both"/>
        <w:rPr>
          <w:rStyle w:val="c0"/>
          <w:rFonts w:ascii="Times New Roman" w:hAnsi="Times New Roman"/>
          <w:sz w:val="28"/>
          <w:szCs w:val="28"/>
        </w:rPr>
      </w:pPr>
      <w:r w:rsidRPr="004F475E">
        <w:rPr>
          <w:rStyle w:val="c0"/>
          <w:rFonts w:ascii="Times New Roman" w:hAnsi="Times New Roman"/>
          <w:sz w:val="28"/>
          <w:szCs w:val="28"/>
        </w:rPr>
        <w:t>Формирование современных навыков мониторинга и оценки качества реализации педагогами дополнительных общеобразовательных программ (ТФ-3.2.3).</w:t>
      </w:r>
    </w:p>
    <w:p w:rsidR="004F475E" w:rsidRPr="004F475E" w:rsidRDefault="004F475E" w:rsidP="004F475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sz w:val="28"/>
          <w:szCs w:val="28"/>
        </w:rPr>
      </w:pPr>
      <w:r w:rsidRPr="004F475E">
        <w:rPr>
          <w:rStyle w:val="c0"/>
          <w:b/>
          <w:sz w:val="28"/>
          <w:szCs w:val="28"/>
        </w:rPr>
        <w:t>Целевая аудитория</w:t>
      </w:r>
      <w:r w:rsidRPr="004F475E">
        <w:rPr>
          <w:rStyle w:val="c0"/>
          <w:sz w:val="28"/>
          <w:szCs w:val="28"/>
        </w:rPr>
        <w:t xml:space="preserve"> программы повышения квалификации: </w:t>
      </w:r>
      <w:r w:rsidRPr="004F475E">
        <w:rPr>
          <w:sz w:val="28"/>
          <w:szCs w:val="28"/>
        </w:rPr>
        <w:t>методисты образовательных организаций дополнительного образования.</w:t>
      </w:r>
    </w:p>
    <w:p w:rsidR="004F475E" w:rsidRPr="004F475E" w:rsidRDefault="004F475E" w:rsidP="004F475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rStyle w:val="c0"/>
          <w:sz w:val="28"/>
          <w:szCs w:val="28"/>
        </w:rPr>
      </w:pPr>
      <w:r w:rsidRPr="004F475E">
        <w:rPr>
          <w:rStyle w:val="c0"/>
          <w:sz w:val="28"/>
          <w:szCs w:val="28"/>
        </w:rPr>
        <w:t xml:space="preserve">Программа состоит из пяти разделов, каждый из которых представляет собой системный блок информации и практических занятий. </w:t>
      </w:r>
      <w:proofErr w:type="gramStart"/>
      <w:r w:rsidRPr="004F475E">
        <w:rPr>
          <w:rStyle w:val="c0"/>
          <w:sz w:val="28"/>
          <w:szCs w:val="28"/>
        </w:rPr>
        <w:t>Обучение по программе</w:t>
      </w:r>
      <w:proofErr w:type="gramEnd"/>
      <w:r w:rsidRPr="004F475E">
        <w:rPr>
          <w:rStyle w:val="c0"/>
          <w:sz w:val="28"/>
          <w:szCs w:val="28"/>
        </w:rPr>
        <w:t xml:space="preserve"> повышения квалификации осуществляется единовременно и непрерывно, включая применение дистанционных методов обучения. </w:t>
      </w:r>
    </w:p>
    <w:p w:rsidR="004F475E" w:rsidRPr="004F475E" w:rsidRDefault="004F475E" w:rsidP="004F475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rStyle w:val="c0"/>
          <w:sz w:val="28"/>
          <w:szCs w:val="28"/>
        </w:rPr>
      </w:pPr>
      <w:r w:rsidRPr="004F475E">
        <w:rPr>
          <w:rStyle w:val="c0"/>
          <w:sz w:val="28"/>
          <w:szCs w:val="28"/>
        </w:rPr>
        <w:t>Программа имеет инвариантные и вариативные учебные блоки в учебно-тематическом плане, предусматривающие  обучение методистов различных уровней квалификации: начинающих методистов (стаж в должности менее 5 лет) и продвинутых (стаж в должности 5 лет и более). Освоение программы повышения квалификации завершается итоговой аттестацией слушателей в форме защиты проектной работы.</w:t>
      </w:r>
    </w:p>
    <w:p w:rsidR="004F475E" w:rsidRPr="004F475E" w:rsidRDefault="004F475E" w:rsidP="004F475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rStyle w:val="c0"/>
          <w:sz w:val="28"/>
          <w:szCs w:val="28"/>
        </w:rPr>
      </w:pPr>
      <w:r w:rsidRPr="004F475E">
        <w:rPr>
          <w:rStyle w:val="c0"/>
          <w:sz w:val="28"/>
          <w:szCs w:val="28"/>
        </w:rPr>
        <w:lastRenderedPageBreak/>
        <w:t>К преподаванию дисциплин привлекаются эксперты, преподаватели вузов, ведущие специалисты в области развития системы дополнительного образования, образовательного менеджмента, педагогики и психологии.</w:t>
      </w:r>
    </w:p>
    <w:p w:rsidR="004F475E" w:rsidRPr="004F475E" w:rsidRDefault="004F475E" w:rsidP="004F475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sz w:val="28"/>
          <w:szCs w:val="28"/>
        </w:rPr>
      </w:pPr>
      <w:r w:rsidRPr="004F475E">
        <w:rPr>
          <w:sz w:val="28"/>
          <w:szCs w:val="28"/>
        </w:rPr>
        <w:t xml:space="preserve">Содержанием курса предусматривается посещение образовательных организаций – </w:t>
      </w:r>
      <w:proofErr w:type="spellStart"/>
      <w:r w:rsidRPr="004F475E">
        <w:rPr>
          <w:sz w:val="28"/>
          <w:szCs w:val="28"/>
        </w:rPr>
        <w:t>стажировочных</w:t>
      </w:r>
      <w:proofErr w:type="spellEnd"/>
      <w:r w:rsidRPr="004F475E">
        <w:rPr>
          <w:sz w:val="28"/>
          <w:szCs w:val="28"/>
        </w:rPr>
        <w:t xml:space="preserve"> площадок и участие в мастер-классах с последующим обсуждением их хода и результатов. Такая форма работы помогает пополнить свой педагогический арсенал новыми приемами и технологиями.</w:t>
      </w:r>
    </w:p>
    <w:p w:rsidR="004F475E" w:rsidRPr="004F475E" w:rsidRDefault="004F475E" w:rsidP="004F475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sz w:val="28"/>
          <w:szCs w:val="28"/>
        </w:rPr>
      </w:pPr>
      <w:r w:rsidRPr="004F475E">
        <w:rPr>
          <w:sz w:val="28"/>
          <w:szCs w:val="28"/>
        </w:rPr>
        <w:t xml:space="preserve">В ходе реализации программы используются различные формы проведения занятий: дискуссии, коллективные обсуждения, деловые игры, моделирование и проектирование решений в проблемно-ориентированных ситуациях. «Круглый стол» проводится в форме практикума по обобщению передового педагогического опыта, на котором слушатели получают возможность поделиться собственной практикой решения актуальных проблем и достижения положительных результатов. </w:t>
      </w:r>
    </w:p>
    <w:p w:rsidR="004F475E" w:rsidRPr="004F475E" w:rsidRDefault="004F475E" w:rsidP="004F475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sz w:val="28"/>
          <w:szCs w:val="28"/>
        </w:rPr>
      </w:pPr>
      <w:r w:rsidRPr="004F475E">
        <w:rPr>
          <w:sz w:val="28"/>
          <w:szCs w:val="28"/>
        </w:rPr>
        <w:t xml:space="preserve">Наряду с групповыми формами обучения практикуется индивидуальное консультирование слушателей по вопросам освоения программы курса. В целях развития способности к  самостоятельному анализу рекомендованной литературы и повышения эффективности самостоятельной работы слушателям обеспечен доступ в электронную библиотеку </w:t>
      </w:r>
      <w:proofErr w:type="spellStart"/>
      <w:r w:rsidRPr="004F475E">
        <w:rPr>
          <w:sz w:val="28"/>
          <w:szCs w:val="28"/>
          <w:lang w:val="en-US"/>
        </w:rPr>
        <w:t>IPRbooks</w:t>
      </w:r>
      <w:proofErr w:type="spellEnd"/>
      <w:r w:rsidRPr="004F475E">
        <w:rPr>
          <w:sz w:val="28"/>
          <w:szCs w:val="28"/>
        </w:rPr>
        <w:t>.</w:t>
      </w:r>
      <w:proofErr w:type="spellStart"/>
      <w:r w:rsidRPr="004F475E">
        <w:rPr>
          <w:sz w:val="28"/>
          <w:szCs w:val="28"/>
          <w:lang w:val="en-US"/>
        </w:rPr>
        <w:t>ru</w:t>
      </w:r>
      <w:proofErr w:type="spellEnd"/>
      <w:r w:rsidRPr="004F475E">
        <w:rPr>
          <w:sz w:val="28"/>
          <w:szCs w:val="28"/>
        </w:rPr>
        <w:t>, насчитывающую более 110000 публикаций из разных областей науки, техники и искусства.</w:t>
      </w:r>
    </w:p>
    <w:p w:rsidR="004F475E" w:rsidRDefault="004F475E" w:rsidP="000131C7">
      <w:pPr>
        <w:pStyle w:val="Preformatted"/>
        <w:tabs>
          <w:tab w:val="clear" w:pos="959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475E" w:rsidRDefault="004F475E" w:rsidP="000131C7">
      <w:pPr>
        <w:pStyle w:val="Preformatted"/>
        <w:tabs>
          <w:tab w:val="clear" w:pos="959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475E" w:rsidRDefault="004F475E" w:rsidP="000131C7">
      <w:pPr>
        <w:pStyle w:val="Preformatted"/>
        <w:tabs>
          <w:tab w:val="clear" w:pos="959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475E" w:rsidRDefault="004F475E" w:rsidP="000131C7">
      <w:pPr>
        <w:pStyle w:val="Preformatted"/>
        <w:tabs>
          <w:tab w:val="clear" w:pos="959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475E" w:rsidRDefault="004F475E" w:rsidP="000131C7">
      <w:pPr>
        <w:pStyle w:val="Preformatted"/>
        <w:tabs>
          <w:tab w:val="clear" w:pos="959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475E" w:rsidRDefault="004F475E" w:rsidP="000131C7">
      <w:pPr>
        <w:pStyle w:val="Preformatted"/>
        <w:tabs>
          <w:tab w:val="clear" w:pos="959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475E" w:rsidRDefault="004F475E" w:rsidP="000131C7">
      <w:pPr>
        <w:pStyle w:val="Preformatted"/>
        <w:tabs>
          <w:tab w:val="clear" w:pos="959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475E" w:rsidRDefault="004F475E" w:rsidP="000131C7">
      <w:pPr>
        <w:pStyle w:val="Preformatted"/>
        <w:tabs>
          <w:tab w:val="clear" w:pos="959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1C7" w:rsidRPr="00C1138B" w:rsidRDefault="000131C7" w:rsidP="000131C7">
      <w:pPr>
        <w:pStyle w:val="Preformatted"/>
        <w:tabs>
          <w:tab w:val="clear" w:pos="959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38B">
        <w:rPr>
          <w:rFonts w:ascii="Times New Roman" w:hAnsi="Times New Roman" w:cs="Times New Roman"/>
          <w:b/>
          <w:sz w:val="28"/>
          <w:szCs w:val="28"/>
        </w:rPr>
        <w:lastRenderedPageBreak/>
        <w:t>УЧЕБН</w:t>
      </w:r>
      <w:r>
        <w:rPr>
          <w:rFonts w:ascii="Times New Roman" w:hAnsi="Times New Roman" w:cs="Times New Roman"/>
          <w:b/>
          <w:sz w:val="28"/>
          <w:szCs w:val="28"/>
        </w:rPr>
        <w:t>О-ТЕМАТИЧЕСКИЙ</w:t>
      </w:r>
      <w:r w:rsidRPr="00C1138B">
        <w:rPr>
          <w:rFonts w:ascii="Times New Roman" w:hAnsi="Times New Roman" w:cs="Times New Roman"/>
          <w:b/>
          <w:sz w:val="28"/>
          <w:szCs w:val="28"/>
        </w:rPr>
        <w:t xml:space="preserve"> ПЛАН</w:t>
      </w:r>
    </w:p>
    <w:p w:rsidR="000131C7" w:rsidRPr="00C1138B" w:rsidRDefault="000131C7" w:rsidP="000131C7">
      <w:pPr>
        <w:jc w:val="center"/>
        <w:rPr>
          <w:b/>
          <w:sz w:val="28"/>
          <w:szCs w:val="28"/>
        </w:rPr>
      </w:pPr>
      <w:r w:rsidRPr="00C1138B">
        <w:rPr>
          <w:b/>
          <w:sz w:val="28"/>
          <w:szCs w:val="28"/>
        </w:rPr>
        <w:t>ДОПОЛНИТЕЛЬНОЙ ПРОФЕССИОНАЛЬНОЙ</w:t>
      </w:r>
    </w:p>
    <w:p w:rsidR="000131C7" w:rsidRPr="00C1138B" w:rsidRDefault="000131C7" w:rsidP="000131C7">
      <w:pPr>
        <w:spacing w:after="120"/>
        <w:jc w:val="center"/>
        <w:rPr>
          <w:b/>
          <w:sz w:val="28"/>
          <w:szCs w:val="28"/>
        </w:rPr>
      </w:pPr>
      <w:r w:rsidRPr="00C1138B">
        <w:rPr>
          <w:b/>
          <w:sz w:val="28"/>
          <w:szCs w:val="28"/>
        </w:rPr>
        <w:t>ПРОГРАММЫ ПОВЫШЕНИЯ КВАЛИФИКАЦИИ</w:t>
      </w:r>
    </w:p>
    <w:p w:rsidR="000131C7" w:rsidRPr="00955A5A" w:rsidRDefault="000131C7" w:rsidP="000131C7">
      <w:pPr>
        <w:spacing w:line="360" w:lineRule="auto"/>
        <w:jc w:val="center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для </w:t>
      </w:r>
      <w:r w:rsidRPr="00955A5A">
        <w:rPr>
          <w:sz w:val="28"/>
          <w:szCs w:val="28"/>
        </w:rPr>
        <w:t xml:space="preserve">методистов образовательных организаций </w:t>
      </w:r>
    </w:p>
    <w:p w:rsidR="000131C7" w:rsidRPr="00955A5A" w:rsidRDefault="000131C7" w:rsidP="000131C7">
      <w:pPr>
        <w:spacing w:line="360" w:lineRule="auto"/>
        <w:jc w:val="center"/>
        <w:rPr>
          <w:sz w:val="28"/>
          <w:szCs w:val="28"/>
        </w:rPr>
      </w:pPr>
      <w:r w:rsidRPr="00955A5A">
        <w:rPr>
          <w:sz w:val="28"/>
          <w:szCs w:val="28"/>
        </w:rPr>
        <w:t>дополнительного образования</w:t>
      </w:r>
    </w:p>
    <w:p w:rsidR="000131C7" w:rsidRPr="00DB558D" w:rsidRDefault="000131C7" w:rsidP="000131C7">
      <w:pPr>
        <w:spacing w:line="360" w:lineRule="auto"/>
        <w:jc w:val="center"/>
        <w:rPr>
          <w:b/>
          <w:bCs/>
          <w:i/>
          <w:sz w:val="28"/>
          <w:szCs w:val="28"/>
        </w:rPr>
      </w:pPr>
      <w:r w:rsidRPr="00DB558D">
        <w:rPr>
          <w:b/>
          <w:bCs/>
          <w:i/>
          <w:sz w:val="28"/>
          <w:szCs w:val="28"/>
        </w:rPr>
        <w:t xml:space="preserve"> «Модернизация методической службы образовательной организации дополнительного образования в условиях внедрения </w:t>
      </w:r>
    </w:p>
    <w:p w:rsidR="000131C7" w:rsidRDefault="000131C7" w:rsidP="000131C7">
      <w:pPr>
        <w:spacing w:line="360" w:lineRule="auto"/>
        <w:jc w:val="center"/>
        <w:rPr>
          <w:b/>
          <w:bCs/>
          <w:i/>
          <w:sz w:val="28"/>
          <w:szCs w:val="28"/>
        </w:rPr>
      </w:pPr>
      <w:r w:rsidRPr="00DB558D">
        <w:rPr>
          <w:b/>
          <w:bCs/>
          <w:i/>
          <w:sz w:val="28"/>
          <w:szCs w:val="28"/>
        </w:rPr>
        <w:t>профессионального стандарта»</w:t>
      </w:r>
    </w:p>
    <w:p w:rsidR="000131C7" w:rsidRPr="00DB558D" w:rsidRDefault="000131C7" w:rsidP="000131C7">
      <w:pPr>
        <w:spacing w:line="360" w:lineRule="auto"/>
        <w:jc w:val="center"/>
        <w:rPr>
          <w:b/>
          <w:bCs/>
          <w:i/>
          <w:sz w:val="28"/>
          <w:szCs w:val="28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92"/>
        <w:gridCol w:w="4324"/>
        <w:gridCol w:w="526"/>
        <w:gridCol w:w="390"/>
        <w:gridCol w:w="777"/>
        <w:gridCol w:w="521"/>
        <w:gridCol w:w="781"/>
        <w:gridCol w:w="1660"/>
      </w:tblGrid>
      <w:tr w:rsidR="000131C7" w:rsidRPr="002C394D" w:rsidTr="00030F69"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521F9E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0131C7" w:rsidRPr="00521F9E" w:rsidRDefault="000131C7" w:rsidP="00030F6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0131C7" w:rsidRPr="00521F9E" w:rsidRDefault="000131C7" w:rsidP="00030F6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21F9E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0131C7" w:rsidRPr="00521F9E" w:rsidRDefault="000131C7" w:rsidP="00030F6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521F9E"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proofErr w:type="gramEnd"/>
            <w:r w:rsidRPr="00521F9E">
              <w:rPr>
                <w:rFonts w:ascii="Times New Roman" w:hAnsi="Times New Roman" w:cs="Times New Roman"/>
                <w:b/>
                <w:sz w:val="22"/>
                <w:szCs w:val="22"/>
              </w:rPr>
              <w:t>/п</w:t>
            </w:r>
          </w:p>
        </w:tc>
        <w:tc>
          <w:tcPr>
            <w:tcW w:w="2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521F9E" w:rsidRDefault="000131C7" w:rsidP="00030F69">
            <w:pPr>
              <w:pStyle w:val="Preformatted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0131C7" w:rsidRPr="00521F9E" w:rsidRDefault="000131C7" w:rsidP="00030F69">
            <w:pPr>
              <w:pStyle w:val="Preformatted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0131C7" w:rsidRPr="00521F9E" w:rsidRDefault="000131C7" w:rsidP="00030F69">
            <w:pPr>
              <w:pStyle w:val="Preformatted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21F9E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разделов, дисциплин и тем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2C394D" w:rsidRDefault="000131C7" w:rsidP="00030F6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131C7" w:rsidRPr="002C394D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  <w:p w:rsidR="000131C7" w:rsidRPr="002C394D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часов</w:t>
            </w:r>
          </w:p>
        </w:tc>
        <w:tc>
          <w:tcPr>
            <w:tcW w:w="12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2C394D" w:rsidRDefault="000131C7" w:rsidP="00030F6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В том числе:</w:t>
            </w:r>
          </w:p>
        </w:tc>
        <w:tc>
          <w:tcPr>
            <w:tcW w:w="8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2C394D" w:rsidRDefault="000131C7" w:rsidP="00030F6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131C7" w:rsidRPr="002C394D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Формы</w:t>
            </w:r>
          </w:p>
          <w:p w:rsidR="000131C7" w:rsidRPr="002C394D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контроля</w:t>
            </w:r>
          </w:p>
        </w:tc>
      </w:tr>
      <w:tr w:rsidR="000131C7" w:rsidRPr="002C394D" w:rsidTr="00030F69"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2C394D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2C394D" w:rsidRDefault="000131C7" w:rsidP="00030F69">
            <w:pPr>
              <w:pStyle w:val="Preformatted"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2C394D" w:rsidRDefault="000131C7" w:rsidP="00030F6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521F9E" w:rsidRDefault="000131C7" w:rsidP="00030F6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1F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Аудиторные занятия, час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521F9E" w:rsidRDefault="000131C7" w:rsidP="00030F6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1F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Дистанционные занятия, час</w:t>
            </w:r>
          </w:p>
        </w:tc>
        <w:tc>
          <w:tcPr>
            <w:tcW w:w="8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2C394D" w:rsidRDefault="000131C7" w:rsidP="00030F6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131C7" w:rsidRPr="002C394D" w:rsidTr="00030F69">
        <w:trPr>
          <w:cantSplit/>
          <w:trHeight w:val="1303"/>
        </w:trPr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2C394D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2C394D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2C394D" w:rsidRDefault="000131C7" w:rsidP="00030F6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131C7" w:rsidRPr="002C394D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лекции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131C7" w:rsidRPr="002C394D" w:rsidRDefault="000131C7" w:rsidP="00030F69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практические занятия,</w:t>
            </w:r>
          </w:p>
          <w:p w:rsidR="000131C7" w:rsidRPr="002C394D" w:rsidRDefault="000131C7" w:rsidP="00030F69">
            <w:pPr>
              <w:pStyle w:val="Preformatted"/>
              <w:tabs>
                <w:tab w:val="clear" w:pos="9590"/>
                <w:tab w:val="left" w:pos="-113"/>
              </w:tabs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семинары, стажировки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131C7" w:rsidRPr="002C394D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лекции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131C7" w:rsidRPr="002C394D" w:rsidRDefault="000131C7" w:rsidP="00030F69">
            <w:pPr>
              <w:pStyle w:val="Preformatted"/>
              <w:tabs>
                <w:tab w:val="clear" w:pos="0"/>
                <w:tab w:val="clear" w:pos="9590"/>
                <w:tab w:val="left" w:pos="-108"/>
              </w:tabs>
              <w:snapToGrid w:val="0"/>
              <w:spacing w:line="160" w:lineRule="exact"/>
              <w:ind w:lef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практические занятия, </w:t>
            </w:r>
          </w:p>
          <w:p w:rsidR="000131C7" w:rsidRPr="002C394D" w:rsidRDefault="000131C7" w:rsidP="00030F69">
            <w:pPr>
              <w:pStyle w:val="Preformatted"/>
              <w:tabs>
                <w:tab w:val="clear" w:pos="0"/>
                <w:tab w:val="clear" w:pos="9590"/>
                <w:tab w:val="left" w:pos="-108"/>
              </w:tabs>
              <w:spacing w:line="160" w:lineRule="exact"/>
              <w:ind w:lef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семинары, стажировки</w:t>
            </w:r>
          </w:p>
        </w:tc>
        <w:tc>
          <w:tcPr>
            <w:tcW w:w="8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2C394D" w:rsidRDefault="000131C7" w:rsidP="00030F6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31C7" w:rsidRPr="002C394D" w:rsidTr="00030F69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521F9E" w:rsidRDefault="000131C7" w:rsidP="00030F6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955A5A" w:rsidRDefault="000131C7" w:rsidP="00030F69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t>Современные нормативно-правовые основы образования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Инвариантный блок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521F9E" w:rsidRDefault="000131C7" w:rsidP="00030F6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521F9E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521F9E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7" w:rsidRPr="00521F9E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7" w:rsidRPr="00521F9E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b/>
                <w:sz w:val="24"/>
                <w:szCs w:val="24"/>
              </w:rPr>
              <w:t>тестирование</w:t>
            </w:r>
          </w:p>
        </w:tc>
      </w:tr>
      <w:tr w:rsidR="000131C7" w:rsidRPr="002C394D" w:rsidTr="00030F69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государственной политики Российской Федерации в области дополнительного образования детей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521F9E" w:rsidRDefault="000131C7" w:rsidP="00030F6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521F9E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521F9E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7" w:rsidRPr="00521F9E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7" w:rsidRPr="00521F9E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BF797C" w:rsidRDefault="000131C7" w:rsidP="00030F6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7C">
              <w:rPr>
                <w:rFonts w:ascii="Times New Roman" w:hAnsi="Times New Roman" w:cs="Times New Roman"/>
                <w:sz w:val="24"/>
                <w:szCs w:val="24"/>
              </w:rPr>
              <w:t>кейсы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131C7" w:rsidRPr="00BF797C" w:rsidRDefault="000131C7" w:rsidP="00030F6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7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0131C7" w:rsidRPr="002C394D" w:rsidTr="00030F69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Нормативно-правовые документы, регламентирующие образовательный процесс дополнительного образования. Финансовая грамотность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521F9E" w:rsidRDefault="000131C7" w:rsidP="00030F6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521F9E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521F9E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7" w:rsidRPr="00521F9E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7" w:rsidRPr="00521F9E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E72B70" w:rsidRDefault="000131C7" w:rsidP="00030F69">
            <w:pPr>
              <w:jc w:val="center"/>
              <w:rPr>
                <w:sz w:val="24"/>
                <w:szCs w:val="24"/>
              </w:rPr>
            </w:pPr>
            <w:r w:rsidRPr="00E72B70">
              <w:rPr>
                <w:sz w:val="24"/>
                <w:szCs w:val="24"/>
              </w:rPr>
              <w:t>тестирование</w:t>
            </w:r>
          </w:p>
        </w:tc>
      </w:tr>
      <w:tr w:rsidR="000131C7" w:rsidRPr="002C394D" w:rsidTr="00030F69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8E6FE4" w:rsidRDefault="000131C7" w:rsidP="00030F69">
            <w:pPr>
              <w:pStyle w:val="Preformatted"/>
              <w:tabs>
                <w:tab w:val="clear" w:pos="95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Нормативно-правовое обеспечение дополнительного образования детей с ОВЗ, детей-инвалидов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532995" w:rsidRDefault="000131C7" w:rsidP="00030F6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9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532995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532995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7" w:rsidRPr="00532995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9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7" w:rsidRPr="00532995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9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8E6FE4" w:rsidRDefault="000131C7" w:rsidP="00030F69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0131C7" w:rsidRPr="002C394D" w:rsidTr="00030F69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521F9E" w:rsidRDefault="000131C7" w:rsidP="00030F6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955A5A" w:rsidRDefault="000131C7" w:rsidP="00030F69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955A5A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Психолого-педагогические основы профессиональной деятельности. Инвариантный блок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521F9E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521F9E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521F9E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7" w:rsidRPr="001F55A1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5A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7" w:rsidRPr="001F55A1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5A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b/>
                <w:sz w:val="24"/>
                <w:szCs w:val="24"/>
              </w:rPr>
              <w:t>тестирование</w:t>
            </w:r>
          </w:p>
        </w:tc>
      </w:tr>
      <w:tr w:rsidR="000131C7" w:rsidRPr="002C394D" w:rsidTr="00030F69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jc w:val="both"/>
              <w:rPr>
                <w:iCs/>
                <w:sz w:val="24"/>
                <w:szCs w:val="24"/>
              </w:rPr>
            </w:pPr>
            <w:r w:rsidRPr="00A03100">
              <w:rPr>
                <w:iCs/>
                <w:sz w:val="24"/>
                <w:szCs w:val="24"/>
              </w:rPr>
              <w:t xml:space="preserve">Методологические и теоретические основы современного дополнительного образования детей 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7" w:rsidRPr="00521F9E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7" w:rsidRPr="00521F9E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E72B70" w:rsidRDefault="000131C7" w:rsidP="00030F69">
            <w:pPr>
              <w:jc w:val="center"/>
              <w:rPr>
                <w:sz w:val="24"/>
                <w:szCs w:val="24"/>
              </w:rPr>
            </w:pPr>
            <w:r w:rsidRPr="00E72B70">
              <w:rPr>
                <w:sz w:val="24"/>
                <w:szCs w:val="24"/>
              </w:rPr>
              <w:t>тестирование</w:t>
            </w:r>
          </w:p>
        </w:tc>
      </w:tr>
      <w:tr w:rsidR="000131C7" w:rsidRPr="002C394D" w:rsidTr="00030F69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8E6FE4" w:rsidRDefault="000131C7" w:rsidP="004F475E">
            <w:pPr>
              <w:jc w:val="both"/>
              <w:rPr>
                <w:sz w:val="24"/>
                <w:szCs w:val="24"/>
              </w:rPr>
            </w:pPr>
            <w:r w:rsidRPr="008E6FE4">
              <w:rPr>
                <w:sz w:val="24"/>
                <w:szCs w:val="24"/>
                <w:shd w:val="clear" w:color="auto" w:fill="FFFFFF"/>
              </w:rPr>
              <w:t>Психолого-педагогические основы образовательного процесса в дополнительном образовании с учетом особенностей возраста, ограниченных возможностей здоровья отдельных воспитанников. Инклюзивный подход в образовании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8E6FE4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8E6FE4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8E6FE4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7" w:rsidRPr="008E6FE4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7" w:rsidRPr="008E6FE4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8E6FE4" w:rsidRDefault="000131C7" w:rsidP="00030F69">
            <w:pPr>
              <w:jc w:val="center"/>
              <w:rPr>
                <w:sz w:val="24"/>
                <w:szCs w:val="24"/>
              </w:rPr>
            </w:pPr>
            <w:r w:rsidRPr="008E6FE4">
              <w:rPr>
                <w:sz w:val="24"/>
                <w:szCs w:val="24"/>
              </w:rPr>
              <w:t>тестирование</w:t>
            </w:r>
          </w:p>
        </w:tc>
      </w:tr>
      <w:tr w:rsidR="000131C7" w:rsidRPr="002C394D" w:rsidTr="00030F69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521F9E" w:rsidRDefault="000131C7" w:rsidP="00030F6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521F9E" w:rsidRDefault="000131C7" w:rsidP="00030F69">
            <w:pPr>
              <w:rPr>
                <w:b/>
                <w:sz w:val="28"/>
                <w:szCs w:val="28"/>
              </w:rPr>
            </w:pPr>
            <w:r w:rsidRPr="00521F9E">
              <w:rPr>
                <w:b/>
                <w:iCs/>
                <w:sz w:val="28"/>
                <w:szCs w:val="28"/>
              </w:rPr>
              <w:t>Содержательные и процессуальные аспекты профессиональной деятельности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521F9E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521F9E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521F9E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7" w:rsidRPr="00A40994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99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7" w:rsidRPr="00A40994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6D4">
              <w:rPr>
                <w:rFonts w:ascii="Times New Roman" w:hAnsi="Times New Roman" w:cs="Times New Roman"/>
                <w:sz w:val="24"/>
                <w:szCs w:val="24"/>
              </w:rPr>
              <w:t>тестирование, защита</w:t>
            </w:r>
          </w:p>
        </w:tc>
      </w:tr>
      <w:tr w:rsidR="000131C7" w:rsidRPr="002C394D" w:rsidTr="00030F69">
        <w:trPr>
          <w:cantSplit/>
          <w:trHeight w:val="319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E15983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5983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Инвариантная часть блока</w:t>
            </w:r>
          </w:p>
        </w:tc>
      </w:tr>
      <w:tr w:rsidR="000131C7" w:rsidRPr="002C394D" w:rsidTr="00030F69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jc w:val="both"/>
              <w:rPr>
                <w:sz w:val="24"/>
                <w:szCs w:val="24"/>
                <w:highlight w:val="cyan"/>
              </w:rPr>
            </w:pPr>
            <w:r w:rsidRPr="00FE12F3">
              <w:rPr>
                <w:sz w:val="24"/>
                <w:szCs w:val="24"/>
              </w:rPr>
              <w:t>Кадровая политика ООДО в условиях внедрения профессиональных стандартов. Должностные обязанности и должностные инструкции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BF797C" w:rsidRDefault="000131C7" w:rsidP="00030F6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7C">
              <w:rPr>
                <w:rFonts w:ascii="Times New Roman" w:hAnsi="Times New Roman" w:cs="Times New Roman"/>
                <w:sz w:val="24"/>
                <w:szCs w:val="24"/>
              </w:rPr>
              <w:t>кейсы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131C7" w:rsidRPr="00BF797C" w:rsidRDefault="000131C7" w:rsidP="00030F6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7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0131C7" w:rsidRPr="002C394D" w:rsidTr="00030F69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70686B" w:rsidRDefault="000131C7" w:rsidP="00030F69">
            <w:pPr>
              <w:jc w:val="both"/>
              <w:rPr>
                <w:sz w:val="24"/>
                <w:szCs w:val="24"/>
              </w:rPr>
            </w:pPr>
            <w:r w:rsidRPr="0070686B">
              <w:rPr>
                <w:sz w:val="24"/>
                <w:szCs w:val="24"/>
              </w:rPr>
              <w:t>Образовательная программа как продукт проектировочной деятельности педагога дополнительного образования: принципы и этапы проектирования, приемы презентации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7" w:rsidRPr="00521F9E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7" w:rsidRPr="00521F9E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8B151B" w:rsidRDefault="000131C7" w:rsidP="00030F6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51B">
              <w:rPr>
                <w:rFonts w:ascii="Times New Roman" w:hAnsi="Times New Roman" w:cs="Times New Roman"/>
                <w:sz w:val="24"/>
                <w:szCs w:val="24"/>
              </w:rPr>
              <w:t>кейсы,</w:t>
            </w:r>
          </w:p>
          <w:p w:rsidR="000131C7" w:rsidRPr="008B151B" w:rsidRDefault="000131C7" w:rsidP="00030F6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51B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0131C7" w:rsidRPr="002C394D" w:rsidTr="00030F69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E27F7E" w:rsidRDefault="000131C7" w:rsidP="00030F69">
            <w:pPr>
              <w:jc w:val="both"/>
              <w:rPr>
                <w:sz w:val="24"/>
                <w:szCs w:val="24"/>
              </w:rPr>
            </w:pPr>
            <w:r w:rsidRPr="00E27F7E">
              <w:rPr>
                <w:sz w:val="24"/>
                <w:szCs w:val="24"/>
              </w:rPr>
              <w:t xml:space="preserve">Особенности проектирования и реализации </w:t>
            </w:r>
          </w:p>
          <w:p w:rsidR="000131C7" w:rsidRPr="0070686B" w:rsidRDefault="000131C7" w:rsidP="00030F69">
            <w:pPr>
              <w:jc w:val="both"/>
              <w:rPr>
                <w:sz w:val="24"/>
                <w:szCs w:val="24"/>
              </w:rPr>
            </w:pPr>
            <w:r w:rsidRPr="00E27F7E">
              <w:rPr>
                <w:sz w:val="24"/>
                <w:szCs w:val="24"/>
              </w:rPr>
              <w:t>адаптированных дополнительных общеобразовательных программ для учащихся с ограниченными возможностями здоровья и инвалидов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521F9E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521F9E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7" w:rsidRPr="00521F9E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7" w:rsidRPr="00521F9E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09440F" w:rsidRDefault="000131C7" w:rsidP="00030F69">
            <w:pPr>
              <w:jc w:val="center"/>
              <w:rPr>
                <w:sz w:val="24"/>
                <w:szCs w:val="24"/>
              </w:rPr>
            </w:pPr>
            <w:r w:rsidRPr="0009440F">
              <w:rPr>
                <w:sz w:val="24"/>
                <w:szCs w:val="24"/>
              </w:rPr>
              <w:t>тестирование</w:t>
            </w:r>
          </w:p>
        </w:tc>
      </w:tr>
      <w:tr w:rsidR="000131C7" w:rsidRPr="002C394D" w:rsidTr="00030F69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E72B70" w:rsidRDefault="000131C7" w:rsidP="00030F69">
            <w:pPr>
              <w:jc w:val="both"/>
              <w:rPr>
                <w:sz w:val="24"/>
                <w:szCs w:val="24"/>
              </w:rPr>
            </w:pPr>
            <w:r w:rsidRPr="00E72B70">
              <w:rPr>
                <w:sz w:val="24"/>
                <w:szCs w:val="24"/>
              </w:rPr>
              <w:t>Современные требования к организации образовательного процесса в образовательных организациях дополнительного образования. Анализ занятия в образовательных организациях дополнительного образования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F94D06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F94D06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F94D06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7" w:rsidRPr="00F94D06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7" w:rsidRPr="00F94D06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E72B70" w:rsidRDefault="000131C7" w:rsidP="00030F69">
            <w:pPr>
              <w:jc w:val="center"/>
              <w:rPr>
                <w:sz w:val="24"/>
                <w:szCs w:val="24"/>
              </w:rPr>
            </w:pPr>
            <w:r w:rsidRPr="00E72B70">
              <w:rPr>
                <w:sz w:val="24"/>
                <w:szCs w:val="24"/>
              </w:rPr>
              <w:t>тестирование</w:t>
            </w:r>
          </w:p>
        </w:tc>
      </w:tr>
      <w:tr w:rsidR="000131C7" w:rsidRPr="002C394D" w:rsidTr="00030F69">
        <w:trPr>
          <w:cantSplit/>
          <w:trHeight w:val="5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80280C" w:rsidRDefault="000131C7" w:rsidP="00030F69">
            <w:pPr>
              <w:jc w:val="both"/>
              <w:rPr>
                <w:sz w:val="24"/>
                <w:szCs w:val="24"/>
              </w:rPr>
            </w:pPr>
            <w:r w:rsidRPr="0080280C">
              <w:rPr>
                <w:sz w:val="24"/>
                <w:szCs w:val="24"/>
              </w:rPr>
              <w:t>Цифровые дистанционные технологии в дополнительном образовании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80280C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8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80280C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80280C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7" w:rsidRPr="0080280C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8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7" w:rsidRPr="0080280C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8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BF797C" w:rsidRDefault="000131C7" w:rsidP="00030F6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7C">
              <w:rPr>
                <w:rFonts w:ascii="Times New Roman" w:hAnsi="Times New Roman" w:cs="Times New Roman"/>
                <w:sz w:val="24"/>
                <w:szCs w:val="24"/>
              </w:rPr>
              <w:t>кейсы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131C7" w:rsidRPr="00BF797C" w:rsidRDefault="000131C7" w:rsidP="00030F6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7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0131C7" w:rsidRPr="002C394D" w:rsidTr="00030F69">
        <w:trPr>
          <w:cantSplit/>
          <w:trHeight w:val="40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E15983" w:rsidRDefault="000131C7" w:rsidP="00030F69">
            <w:pPr>
              <w:jc w:val="center"/>
              <w:rPr>
                <w:b/>
                <w:sz w:val="26"/>
                <w:szCs w:val="26"/>
              </w:rPr>
            </w:pPr>
            <w:r w:rsidRPr="00E15983">
              <w:rPr>
                <w:b/>
                <w:sz w:val="26"/>
                <w:szCs w:val="26"/>
              </w:rPr>
              <w:t>Вариативная часть блока для методистов, имеющих стаж в должности менее 5 лет</w:t>
            </w:r>
          </w:p>
        </w:tc>
      </w:tr>
      <w:tr w:rsidR="000131C7" w:rsidRPr="002C394D" w:rsidTr="00030F69">
        <w:trPr>
          <w:trHeight w:val="569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организации методической службы в ООДО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7" w:rsidRPr="00521F9E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7" w:rsidRPr="00521F9E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jc w:val="center"/>
              <w:rPr>
                <w:sz w:val="24"/>
                <w:szCs w:val="24"/>
              </w:rPr>
            </w:pPr>
            <w:r w:rsidRPr="00A03100">
              <w:rPr>
                <w:sz w:val="24"/>
                <w:szCs w:val="24"/>
              </w:rPr>
              <w:t>тестирование</w:t>
            </w:r>
          </w:p>
        </w:tc>
      </w:tr>
      <w:tr w:rsidR="000131C7" w:rsidRPr="002C394D" w:rsidTr="00030F69">
        <w:trPr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70686B" w:rsidRDefault="000131C7" w:rsidP="00030F69">
            <w:pPr>
              <w:jc w:val="both"/>
              <w:rPr>
                <w:sz w:val="24"/>
                <w:szCs w:val="24"/>
              </w:rPr>
            </w:pPr>
            <w:r w:rsidRPr="0070686B">
              <w:rPr>
                <w:sz w:val="24"/>
                <w:szCs w:val="24"/>
              </w:rPr>
              <w:t>Педагогическая диагностика и мониторинг образовательных результатов в дополнительном образовании детей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7" w:rsidRPr="00521F9E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7" w:rsidRPr="00521F9E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Default="000131C7" w:rsidP="00030F69">
            <w:pPr>
              <w:jc w:val="center"/>
              <w:rPr>
                <w:sz w:val="24"/>
                <w:szCs w:val="24"/>
              </w:rPr>
            </w:pPr>
            <w:r w:rsidRPr="00A03100">
              <w:rPr>
                <w:sz w:val="24"/>
                <w:szCs w:val="24"/>
              </w:rPr>
              <w:t>тестирование</w:t>
            </w:r>
            <w:r>
              <w:rPr>
                <w:sz w:val="24"/>
                <w:szCs w:val="24"/>
              </w:rPr>
              <w:t>,</w:t>
            </w:r>
          </w:p>
          <w:p w:rsidR="000131C7" w:rsidRPr="00A03100" w:rsidRDefault="000131C7" w:rsidP="00030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</w:t>
            </w:r>
          </w:p>
        </w:tc>
      </w:tr>
      <w:tr w:rsidR="000131C7" w:rsidRPr="002C394D" w:rsidTr="00030F69">
        <w:trPr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Default="000131C7" w:rsidP="00030F69">
            <w:pPr>
              <w:jc w:val="both"/>
              <w:rPr>
                <w:rFonts w:eastAsia="Calibri"/>
                <w:sz w:val="24"/>
                <w:szCs w:val="24"/>
              </w:rPr>
            </w:pPr>
            <w:r w:rsidRPr="007C07EB">
              <w:rPr>
                <w:rFonts w:eastAsia="Calibri"/>
                <w:sz w:val="24"/>
                <w:szCs w:val="24"/>
              </w:rPr>
              <w:t>Инновационные образовательные технологии в системе дополнительного образования</w:t>
            </w:r>
          </w:p>
          <w:p w:rsidR="004F475E" w:rsidRDefault="004F475E" w:rsidP="00030F69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4F475E" w:rsidRPr="007C07EB" w:rsidRDefault="004F475E" w:rsidP="00030F69">
            <w:pPr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7" w:rsidRPr="00521F9E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7" w:rsidRPr="00521F9E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естирование</w:t>
            </w:r>
          </w:p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1C7" w:rsidRPr="002C394D" w:rsidTr="00030F69">
        <w:trPr>
          <w:trHeight w:val="453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E15983" w:rsidRDefault="000131C7" w:rsidP="00030F69">
            <w:pPr>
              <w:jc w:val="center"/>
              <w:rPr>
                <w:sz w:val="26"/>
                <w:szCs w:val="26"/>
              </w:rPr>
            </w:pPr>
            <w:r w:rsidRPr="00E15983">
              <w:rPr>
                <w:b/>
                <w:sz w:val="26"/>
                <w:szCs w:val="26"/>
              </w:rPr>
              <w:lastRenderedPageBreak/>
              <w:t>Вариативная часть блока для методистов, имеющих стаж в должности 5 лет и более</w:t>
            </w:r>
          </w:p>
        </w:tc>
      </w:tr>
      <w:tr w:rsidR="000131C7" w:rsidRPr="002C394D" w:rsidTr="00030F69">
        <w:trPr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jc w:val="both"/>
              <w:rPr>
                <w:sz w:val="24"/>
                <w:szCs w:val="24"/>
              </w:rPr>
            </w:pPr>
            <w:r w:rsidRPr="00A03100">
              <w:rPr>
                <w:sz w:val="24"/>
                <w:szCs w:val="24"/>
              </w:rPr>
              <w:t xml:space="preserve">Мониторинг и оценка качества </w:t>
            </w:r>
            <w:r>
              <w:rPr>
                <w:sz w:val="24"/>
                <w:szCs w:val="24"/>
              </w:rPr>
              <w:t xml:space="preserve">разработки и </w:t>
            </w:r>
            <w:r w:rsidRPr="00A03100">
              <w:rPr>
                <w:sz w:val="24"/>
                <w:szCs w:val="24"/>
              </w:rPr>
              <w:t>реализации педагогами дополнительных общеобразовательных программ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7" w:rsidRPr="00521F9E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7" w:rsidRPr="00521F9E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jc w:val="center"/>
              <w:rPr>
                <w:sz w:val="24"/>
                <w:szCs w:val="24"/>
              </w:rPr>
            </w:pPr>
            <w:r w:rsidRPr="00A03100">
              <w:rPr>
                <w:sz w:val="24"/>
                <w:szCs w:val="24"/>
              </w:rPr>
              <w:t>тестирование</w:t>
            </w:r>
          </w:p>
        </w:tc>
      </w:tr>
      <w:tr w:rsidR="000131C7" w:rsidRPr="002C394D" w:rsidTr="00030F69">
        <w:trPr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jc w:val="both"/>
              <w:rPr>
                <w:sz w:val="24"/>
                <w:szCs w:val="24"/>
              </w:rPr>
            </w:pPr>
            <w:r w:rsidRPr="00A03100">
              <w:rPr>
                <w:sz w:val="24"/>
                <w:szCs w:val="24"/>
              </w:rPr>
              <w:t xml:space="preserve">Особенности </w:t>
            </w:r>
            <w:r>
              <w:rPr>
                <w:sz w:val="24"/>
                <w:szCs w:val="24"/>
              </w:rPr>
              <w:t xml:space="preserve">проектирования и реализации </w:t>
            </w:r>
            <w:r w:rsidRPr="00A03100">
              <w:rPr>
                <w:sz w:val="24"/>
                <w:szCs w:val="24"/>
              </w:rPr>
              <w:t>дополнительных общеобразовательных программ для учащихся с ограниченными возможностями здоровья и инвалидов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7" w:rsidRPr="00521F9E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7" w:rsidRPr="00521F9E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jc w:val="center"/>
              <w:rPr>
                <w:sz w:val="24"/>
                <w:szCs w:val="24"/>
              </w:rPr>
            </w:pPr>
            <w:r w:rsidRPr="00A03100">
              <w:rPr>
                <w:sz w:val="24"/>
                <w:szCs w:val="24"/>
              </w:rPr>
              <w:t>тестирование</w:t>
            </w:r>
          </w:p>
        </w:tc>
      </w:tr>
      <w:tr w:rsidR="000131C7" w:rsidRPr="002C394D" w:rsidTr="00030F69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4F475E">
            <w:pPr>
              <w:jc w:val="both"/>
              <w:rPr>
                <w:b/>
                <w:iCs/>
                <w:sz w:val="24"/>
                <w:szCs w:val="24"/>
              </w:rPr>
            </w:pPr>
            <w:r w:rsidRPr="00A03100">
              <w:rPr>
                <w:sz w:val="24"/>
                <w:szCs w:val="24"/>
              </w:rPr>
              <w:t xml:space="preserve">Социологические исследования как основной метод </w:t>
            </w:r>
            <w:proofErr w:type="gramStart"/>
            <w:r w:rsidRPr="00A03100">
              <w:rPr>
                <w:sz w:val="24"/>
                <w:szCs w:val="24"/>
              </w:rPr>
              <w:t>изучения рынка услуг дополнительного образования детей</w:t>
            </w:r>
            <w:proofErr w:type="gramEnd"/>
            <w:r w:rsidRPr="00A03100">
              <w:rPr>
                <w:sz w:val="24"/>
                <w:szCs w:val="24"/>
              </w:rPr>
              <w:t xml:space="preserve"> и взрослых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7" w:rsidRPr="00521F9E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7" w:rsidRPr="00521F9E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естирование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</w:t>
            </w:r>
          </w:p>
        </w:tc>
      </w:tr>
      <w:tr w:rsidR="000131C7" w:rsidRPr="002C394D" w:rsidTr="00030F69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8B151B" w:rsidRDefault="000131C7" w:rsidP="00030F6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8B151B" w:rsidRDefault="000131C7" w:rsidP="00030F69">
            <w:pPr>
              <w:rPr>
                <w:b/>
                <w:sz w:val="28"/>
                <w:szCs w:val="28"/>
              </w:rPr>
            </w:pPr>
            <w:r w:rsidRPr="008B151B">
              <w:rPr>
                <w:b/>
                <w:iCs/>
                <w:sz w:val="28"/>
                <w:szCs w:val="28"/>
              </w:rPr>
              <w:t>Прикладные аспекты профессиональной деятельности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8B151B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8B151B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8B151B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7" w:rsidRPr="008B151B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7" w:rsidRPr="008B151B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B517B" w:rsidRDefault="000131C7" w:rsidP="00030F69">
            <w:pPr>
              <w:jc w:val="center"/>
              <w:rPr>
                <w:b/>
                <w:highlight w:val="yellow"/>
              </w:rPr>
            </w:pPr>
            <w:r w:rsidRPr="00AB517B">
              <w:rPr>
                <w:b/>
              </w:rPr>
              <w:t xml:space="preserve">выполнение практического </w:t>
            </w:r>
            <w:proofErr w:type="spellStart"/>
            <w:r w:rsidRPr="00AB517B">
              <w:rPr>
                <w:b/>
              </w:rPr>
              <w:t>задания</w:t>
            </w:r>
            <w:proofErr w:type="gramStart"/>
            <w:r w:rsidRPr="00AB517B">
              <w:rPr>
                <w:b/>
              </w:rPr>
              <w:t>,з</w:t>
            </w:r>
            <w:proofErr w:type="gramEnd"/>
            <w:r w:rsidRPr="00AB517B">
              <w:rPr>
                <w:b/>
              </w:rPr>
              <w:t>ащита</w:t>
            </w:r>
            <w:proofErr w:type="spellEnd"/>
          </w:p>
        </w:tc>
      </w:tr>
      <w:tr w:rsidR="000131C7" w:rsidRPr="002C394D" w:rsidTr="00030F69">
        <w:trPr>
          <w:cantSplit/>
          <w:trHeight w:val="401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40994" w:rsidRDefault="000131C7" w:rsidP="00030F69">
            <w:pPr>
              <w:jc w:val="center"/>
              <w:rPr>
                <w:b/>
                <w:sz w:val="22"/>
                <w:szCs w:val="22"/>
              </w:rPr>
            </w:pPr>
            <w:r w:rsidRPr="007E52EF">
              <w:rPr>
                <w:b/>
                <w:iCs/>
                <w:sz w:val="28"/>
                <w:szCs w:val="28"/>
              </w:rPr>
              <w:t>Инвариантная часть блока</w:t>
            </w:r>
          </w:p>
        </w:tc>
      </w:tr>
      <w:tr w:rsidR="000131C7" w:rsidRPr="002C394D" w:rsidTr="00030F69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80280C" w:rsidRDefault="000131C7" w:rsidP="00030F6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80C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80280C" w:rsidRDefault="000131C7" w:rsidP="00030F69">
            <w:pPr>
              <w:jc w:val="both"/>
              <w:rPr>
                <w:b/>
                <w:sz w:val="24"/>
                <w:szCs w:val="24"/>
              </w:rPr>
            </w:pPr>
            <w:r w:rsidRPr="0080280C">
              <w:rPr>
                <w:sz w:val="24"/>
                <w:szCs w:val="24"/>
              </w:rPr>
              <w:t>Цифровые дистанционные технологии в дополнительном образовании. Практикум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80280C" w:rsidRDefault="000131C7" w:rsidP="00030F69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80280C">
              <w:rPr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80280C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8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80280C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8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7" w:rsidRPr="00521F9E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7" w:rsidRPr="00521F9E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D637BD" w:rsidRDefault="000131C7" w:rsidP="00030F69">
            <w:pPr>
              <w:jc w:val="center"/>
              <w:rPr>
                <w:sz w:val="22"/>
                <w:szCs w:val="22"/>
                <w:highlight w:val="yellow"/>
              </w:rPr>
            </w:pPr>
            <w:r w:rsidRPr="00D637BD">
              <w:rPr>
                <w:sz w:val="22"/>
                <w:szCs w:val="22"/>
              </w:rPr>
              <w:t>выполнение практического задания</w:t>
            </w:r>
          </w:p>
        </w:tc>
      </w:tr>
      <w:tr w:rsidR="000131C7" w:rsidRPr="002C394D" w:rsidTr="00030F69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jc w:val="both"/>
              <w:rPr>
                <w:sz w:val="24"/>
                <w:szCs w:val="24"/>
              </w:rPr>
            </w:pPr>
            <w:r w:rsidRPr="00A03100">
              <w:rPr>
                <w:sz w:val="24"/>
                <w:szCs w:val="24"/>
              </w:rPr>
              <w:t>Методика выявления, обобщения и распространения передового педагогического опыта в дополнительном образовании детей. Круглый стол по итогам курсов повышения квалификации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A03100">
              <w:rPr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7" w:rsidRPr="00521F9E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7" w:rsidRPr="00521F9E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904B8F" w:rsidRDefault="000131C7" w:rsidP="00030F6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904B8F">
              <w:rPr>
                <w:rFonts w:ascii="Times New Roman" w:hAnsi="Times New Roman" w:cs="Times New Roman"/>
                <w:sz w:val="22"/>
                <w:szCs w:val="22"/>
              </w:rPr>
              <w:t>аспространение передового опыта</w:t>
            </w:r>
          </w:p>
        </w:tc>
      </w:tr>
      <w:tr w:rsidR="000131C7" w:rsidRPr="002C394D" w:rsidTr="00030F69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Default="000131C7" w:rsidP="00030F6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29215D" w:rsidRDefault="000131C7" w:rsidP="00030F69">
            <w:pPr>
              <w:jc w:val="both"/>
              <w:rPr>
                <w:b/>
                <w:sz w:val="24"/>
                <w:szCs w:val="24"/>
              </w:rPr>
            </w:pPr>
            <w:r w:rsidRPr="0029215D">
              <w:rPr>
                <w:sz w:val="24"/>
                <w:szCs w:val="24"/>
              </w:rPr>
              <w:t xml:space="preserve">Практикум по разработке </w:t>
            </w:r>
            <w:r w:rsidRPr="004C7AD9">
              <w:rPr>
                <w:sz w:val="24"/>
                <w:szCs w:val="24"/>
              </w:rPr>
              <w:t>дистанционного учебного занятия</w:t>
            </w:r>
            <w:r>
              <w:rPr>
                <w:sz w:val="24"/>
                <w:szCs w:val="24"/>
              </w:rPr>
              <w:t xml:space="preserve"> с использованием цифровых технологий. Предзащита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80280C" w:rsidRDefault="000131C7" w:rsidP="00030F69">
            <w:pPr>
              <w:pStyle w:val="a3"/>
              <w:ind w:left="-57" w:right="-57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80280C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80280C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7" w:rsidRPr="00521F9E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7" w:rsidRPr="00521F9E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D637BD" w:rsidRDefault="000131C7" w:rsidP="00030F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защита</w:t>
            </w:r>
          </w:p>
        </w:tc>
      </w:tr>
      <w:tr w:rsidR="000131C7" w:rsidRPr="002C394D" w:rsidTr="00030F69">
        <w:trPr>
          <w:cantSplit/>
          <w:trHeight w:val="45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E15983" w:rsidRDefault="000131C7" w:rsidP="00030F69">
            <w:pPr>
              <w:jc w:val="center"/>
              <w:rPr>
                <w:b/>
                <w:sz w:val="26"/>
                <w:szCs w:val="26"/>
              </w:rPr>
            </w:pPr>
            <w:r w:rsidRPr="00E15983">
              <w:rPr>
                <w:b/>
                <w:sz w:val="26"/>
                <w:szCs w:val="26"/>
              </w:rPr>
              <w:t>Вариативная часть блока для методистов, имеющих стаж в должности менее 5 лет</w:t>
            </w:r>
          </w:p>
        </w:tc>
      </w:tr>
      <w:tr w:rsidR="000131C7" w:rsidRPr="002C394D" w:rsidTr="00030F69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29215D" w:rsidRDefault="000131C7" w:rsidP="00030F69">
            <w:pPr>
              <w:jc w:val="both"/>
              <w:rPr>
                <w:sz w:val="24"/>
                <w:szCs w:val="24"/>
              </w:rPr>
            </w:pPr>
            <w:r w:rsidRPr="0029215D">
              <w:rPr>
                <w:sz w:val="24"/>
                <w:szCs w:val="24"/>
              </w:rPr>
              <w:t xml:space="preserve">Практический семинар на базе стажерской площадки на тему:  «Документационное обеспечение методической службы в образовательной организации дополнительного образования детей» 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7" w:rsidRPr="00521F9E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7" w:rsidRPr="00521F9E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D637BD" w:rsidRDefault="000131C7" w:rsidP="00030F69">
            <w:pPr>
              <w:jc w:val="center"/>
              <w:rPr>
                <w:sz w:val="22"/>
                <w:szCs w:val="22"/>
                <w:highlight w:val="yellow"/>
              </w:rPr>
            </w:pPr>
            <w:r w:rsidRPr="00D637BD">
              <w:rPr>
                <w:sz w:val="22"/>
                <w:szCs w:val="22"/>
              </w:rPr>
              <w:t>выполнение практического задания</w:t>
            </w:r>
          </w:p>
        </w:tc>
      </w:tr>
      <w:tr w:rsidR="000131C7" w:rsidRPr="002C394D" w:rsidTr="00030F69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29215D" w:rsidRDefault="000131C7" w:rsidP="00030F69">
            <w:pPr>
              <w:jc w:val="both"/>
              <w:rPr>
                <w:sz w:val="24"/>
                <w:szCs w:val="24"/>
              </w:rPr>
            </w:pPr>
            <w:r w:rsidRPr="0029215D">
              <w:rPr>
                <w:sz w:val="24"/>
                <w:szCs w:val="24"/>
              </w:rPr>
              <w:t>Практический семинар на базе стажерской площадки на тему: «Современные требования к организации образовательного процесса в образовательных организациях дополнительного образования. Анализ занятия в образовательных организациях дополнительного образования»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A03100">
              <w:rPr>
                <w:szCs w:val="24"/>
              </w:rPr>
              <w:t>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7" w:rsidRPr="00521F9E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7" w:rsidRPr="00521F9E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D637BD" w:rsidRDefault="000131C7" w:rsidP="00030F69">
            <w:pPr>
              <w:jc w:val="center"/>
              <w:rPr>
                <w:sz w:val="22"/>
                <w:szCs w:val="22"/>
                <w:highlight w:val="yellow"/>
              </w:rPr>
            </w:pPr>
            <w:r w:rsidRPr="00D637BD">
              <w:rPr>
                <w:sz w:val="22"/>
                <w:szCs w:val="22"/>
              </w:rPr>
              <w:t>выполнение практического задания</w:t>
            </w:r>
          </w:p>
        </w:tc>
      </w:tr>
      <w:tr w:rsidR="000131C7" w:rsidRPr="002C394D" w:rsidTr="00030F69">
        <w:trPr>
          <w:cantSplit/>
          <w:trHeight w:val="37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E15983" w:rsidRDefault="000131C7" w:rsidP="00030F69">
            <w:pPr>
              <w:jc w:val="center"/>
              <w:rPr>
                <w:sz w:val="26"/>
                <w:szCs w:val="26"/>
              </w:rPr>
            </w:pPr>
            <w:r w:rsidRPr="00E15983">
              <w:rPr>
                <w:b/>
                <w:sz w:val="26"/>
                <w:szCs w:val="26"/>
              </w:rPr>
              <w:lastRenderedPageBreak/>
              <w:t>Вариативная часть блока для методистов, имеющих стаж в должности 5 лет и более</w:t>
            </w:r>
          </w:p>
        </w:tc>
      </w:tr>
      <w:tr w:rsidR="000131C7" w:rsidRPr="002C394D" w:rsidTr="00030F69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jc w:val="both"/>
              <w:rPr>
                <w:sz w:val="24"/>
                <w:szCs w:val="24"/>
              </w:rPr>
            </w:pPr>
            <w:r w:rsidRPr="00A03100">
              <w:rPr>
                <w:sz w:val="24"/>
                <w:szCs w:val="24"/>
              </w:rPr>
              <w:t>Практический семинар на базе стажерской площадки на тему: «</w:t>
            </w:r>
            <w:r>
              <w:rPr>
                <w:sz w:val="24"/>
                <w:szCs w:val="24"/>
              </w:rPr>
              <w:t xml:space="preserve">Анализ и </w:t>
            </w:r>
            <w:r w:rsidRPr="00904B8F">
              <w:rPr>
                <w:sz w:val="24"/>
                <w:szCs w:val="24"/>
              </w:rPr>
              <w:t xml:space="preserve">планирование </w:t>
            </w:r>
            <w:r w:rsidRPr="00904B8F">
              <w:rPr>
                <w:sz w:val="24"/>
                <w:szCs w:val="24"/>
                <w:lang w:eastAsia="ru-RU"/>
              </w:rPr>
              <w:t>методической работы в ООДО</w:t>
            </w:r>
            <w:r w:rsidRPr="00904B8F">
              <w:rPr>
                <w:sz w:val="24"/>
                <w:szCs w:val="24"/>
              </w:rPr>
              <w:t>»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7" w:rsidRPr="00521F9E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7" w:rsidRPr="00521F9E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D637BD" w:rsidRDefault="000131C7" w:rsidP="00030F69">
            <w:pPr>
              <w:jc w:val="center"/>
              <w:rPr>
                <w:sz w:val="22"/>
                <w:szCs w:val="22"/>
                <w:highlight w:val="yellow"/>
              </w:rPr>
            </w:pPr>
            <w:r w:rsidRPr="00D637BD">
              <w:rPr>
                <w:sz w:val="22"/>
                <w:szCs w:val="22"/>
              </w:rPr>
              <w:t>выполнение практического задания</w:t>
            </w:r>
          </w:p>
        </w:tc>
      </w:tr>
      <w:tr w:rsidR="000131C7" w:rsidRPr="002C394D" w:rsidTr="00030F69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jc w:val="both"/>
              <w:rPr>
                <w:sz w:val="24"/>
                <w:szCs w:val="24"/>
              </w:rPr>
            </w:pPr>
            <w:r w:rsidRPr="00A03100">
              <w:rPr>
                <w:sz w:val="24"/>
                <w:szCs w:val="24"/>
              </w:rPr>
              <w:t>Практический семинар на базе стажерской площадки на тему: «Система мониторинга качества дополнительного образования в  ООДО»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A03100">
              <w:rPr>
                <w:szCs w:val="24"/>
              </w:rPr>
              <w:t>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7" w:rsidRPr="00521F9E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7" w:rsidRPr="00521F9E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D637BD" w:rsidRDefault="000131C7" w:rsidP="00030F69">
            <w:pPr>
              <w:jc w:val="center"/>
              <w:rPr>
                <w:sz w:val="22"/>
                <w:szCs w:val="22"/>
                <w:highlight w:val="yellow"/>
              </w:rPr>
            </w:pPr>
            <w:r w:rsidRPr="00D637BD">
              <w:rPr>
                <w:sz w:val="22"/>
                <w:szCs w:val="22"/>
              </w:rPr>
              <w:t>выполнение практического задания</w:t>
            </w:r>
          </w:p>
        </w:tc>
      </w:tr>
      <w:tr w:rsidR="000131C7" w:rsidRPr="002C394D" w:rsidTr="00030F69">
        <w:trPr>
          <w:cantSplit/>
          <w:trHeight w:val="333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8B151B" w:rsidRDefault="000131C7" w:rsidP="00030F6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8B151B" w:rsidRDefault="000131C7" w:rsidP="00030F69">
            <w:pPr>
              <w:jc w:val="both"/>
              <w:rPr>
                <w:b/>
                <w:sz w:val="28"/>
                <w:szCs w:val="28"/>
              </w:rPr>
            </w:pPr>
            <w:r w:rsidRPr="008B151B">
              <w:rPr>
                <w:b/>
                <w:sz w:val="28"/>
                <w:szCs w:val="28"/>
              </w:rPr>
              <w:t>Промежуточная и итоговая аттестация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8B151B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8B151B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8B151B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7" w:rsidRPr="008B151B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7" w:rsidRPr="008B151B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7F06D4" w:rsidRDefault="000131C7" w:rsidP="00030F6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6D4">
              <w:rPr>
                <w:rFonts w:ascii="Times New Roman" w:hAnsi="Times New Roman" w:cs="Times New Roman"/>
                <w:b/>
                <w:sz w:val="24"/>
                <w:szCs w:val="24"/>
              </w:rPr>
              <w:t>тестирование, защита</w:t>
            </w:r>
          </w:p>
        </w:tc>
      </w:tr>
      <w:tr w:rsidR="000131C7" w:rsidRPr="002C394D" w:rsidTr="00030F69">
        <w:trPr>
          <w:cantSplit/>
          <w:trHeight w:val="26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904B8F" w:rsidRDefault="000131C7" w:rsidP="00030F69">
            <w:pPr>
              <w:jc w:val="both"/>
              <w:rPr>
                <w:sz w:val="24"/>
                <w:szCs w:val="24"/>
              </w:rPr>
            </w:pPr>
            <w:r w:rsidRPr="00904B8F">
              <w:rPr>
                <w:sz w:val="24"/>
                <w:szCs w:val="24"/>
              </w:rPr>
              <w:t>Входное тестирование</w:t>
            </w:r>
            <w:r>
              <w:rPr>
                <w:sz w:val="24"/>
                <w:szCs w:val="24"/>
              </w:rPr>
              <w:t xml:space="preserve"> (группа)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904B8F" w:rsidRDefault="000131C7" w:rsidP="00030F69">
            <w:pPr>
              <w:pStyle w:val="a3"/>
              <w:ind w:left="-57" w:right="-57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904B8F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B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904B8F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7" w:rsidRPr="00904B8F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7" w:rsidRPr="00904B8F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904B8F" w:rsidRDefault="000131C7" w:rsidP="00030F6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31C7" w:rsidRPr="002C394D" w:rsidTr="00030F69">
        <w:trPr>
          <w:cantSplit/>
          <w:trHeight w:val="26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904B8F" w:rsidRDefault="000131C7" w:rsidP="00030F69">
            <w:pPr>
              <w:jc w:val="both"/>
              <w:rPr>
                <w:sz w:val="24"/>
                <w:szCs w:val="24"/>
              </w:rPr>
            </w:pPr>
            <w:r w:rsidRPr="00904B8F">
              <w:rPr>
                <w:sz w:val="24"/>
                <w:szCs w:val="24"/>
              </w:rPr>
              <w:t>Итоговое тестирование</w:t>
            </w:r>
            <w:r>
              <w:rPr>
                <w:sz w:val="24"/>
                <w:szCs w:val="24"/>
              </w:rPr>
              <w:t xml:space="preserve"> (группа)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904B8F" w:rsidRDefault="000131C7" w:rsidP="00030F69">
            <w:pPr>
              <w:pStyle w:val="a3"/>
              <w:ind w:left="-57" w:right="-57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904B8F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B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904B8F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7" w:rsidRPr="00904B8F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7" w:rsidRPr="00904B8F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904B8F" w:rsidRDefault="000131C7" w:rsidP="00030F6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31C7" w:rsidRPr="002C394D" w:rsidTr="00030F69">
        <w:trPr>
          <w:cantSplit/>
          <w:trHeight w:val="286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A03100" w:rsidRDefault="000131C7" w:rsidP="00030F6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904B8F" w:rsidRDefault="000131C7" w:rsidP="00030F69">
            <w:pPr>
              <w:jc w:val="both"/>
              <w:rPr>
                <w:sz w:val="24"/>
                <w:szCs w:val="24"/>
              </w:rPr>
            </w:pPr>
            <w:r w:rsidRPr="00904B8F">
              <w:rPr>
                <w:sz w:val="24"/>
                <w:szCs w:val="24"/>
              </w:rPr>
              <w:t xml:space="preserve">Защита </w:t>
            </w:r>
            <w:r>
              <w:rPr>
                <w:sz w:val="24"/>
                <w:szCs w:val="24"/>
              </w:rPr>
              <w:t xml:space="preserve">проектной работы: </w:t>
            </w:r>
            <w:r w:rsidRPr="004C7AD9">
              <w:rPr>
                <w:sz w:val="24"/>
                <w:szCs w:val="24"/>
              </w:rPr>
              <w:t>дистанционного учебного занятия</w:t>
            </w:r>
            <w:r>
              <w:rPr>
                <w:sz w:val="24"/>
                <w:szCs w:val="24"/>
              </w:rPr>
              <w:t xml:space="preserve"> (группа)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904B8F" w:rsidRDefault="000131C7" w:rsidP="00030F69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904B8F">
              <w:rPr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904B8F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B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904B8F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B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7" w:rsidRPr="00904B8F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7" w:rsidRPr="00904B8F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904B8F" w:rsidRDefault="000131C7" w:rsidP="00030F6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31C7" w:rsidRPr="008B151B" w:rsidTr="00030F69">
        <w:trPr>
          <w:cantSplit/>
          <w:trHeight w:val="436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8B151B" w:rsidRDefault="000131C7" w:rsidP="00030F6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8B151B" w:rsidRDefault="000131C7" w:rsidP="00030F69">
            <w:pPr>
              <w:jc w:val="both"/>
              <w:rPr>
                <w:b/>
                <w:sz w:val="28"/>
                <w:szCs w:val="28"/>
              </w:rPr>
            </w:pPr>
            <w:r w:rsidRPr="008B151B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8B151B" w:rsidRDefault="000131C7" w:rsidP="00030F69">
            <w:pPr>
              <w:pStyle w:val="a3"/>
              <w:ind w:left="-57" w:right="-57"/>
              <w:jc w:val="center"/>
              <w:rPr>
                <w:b/>
                <w:sz w:val="28"/>
                <w:szCs w:val="28"/>
              </w:rPr>
            </w:pPr>
            <w:r w:rsidRPr="008B151B"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8B151B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8B151B" w:rsidRDefault="000131C7" w:rsidP="00030F6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7" w:rsidRPr="008B151B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7" w:rsidRPr="008B151B" w:rsidRDefault="000131C7" w:rsidP="00030F6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C7" w:rsidRPr="008B151B" w:rsidRDefault="000131C7" w:rsidP="00030F6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131C7" w:rsidRDefault="000131C7" w:rsidP="000131C7">
      <w:pPr>
        <w:pStyle w:val="Preformatted"/>
        <w:tabs>
          <w:tab w:val="clear" w:pos="9590"/>
        </w:tabs>
        <w:spacing w:after="120" w:line="360" w:lineRule="auto"/>
        <w:jc w:val="center"/>
        <w:rPr>
          <w:rFonts w:ascii="Times New Roman" w:hAnsi="Times New Roman"/>
          <w:b/>
          <w:sz w:val="28"/>
        </w:rPr>
      </w:pPr>
    </w:p>
    <w:p w:rsidR="00AE4135" w:rsidRDefault="004F475E"/>
    <w:sectPr w:rsidR="00AE4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25354"/>
    <w:multiLevelType w:val="singleLevel"/>
    <w:tmpl w:val="79ECB972"/>
    <w:lvl w:ilvl="0">
      <w:start w:val="1"/>
      <w:numFmt w:val="decimal"/>
      <w:lvlText w:val="%1. "/>
      <w:legacy w:legacy="1" w:legacySpace="0" w:legacyIndent="283"/>
      <w:lvlJc w:val="left"/>
      <w:pPr>
        <w:ind w:left="709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</w:abstractNum>
  <w:abstractNum w:abstractNumId="1">
    <w:nsid w:val="7046054A"/>
    <w:multiLevelType w:val="hybridMultilevel"/>
    <w:tmpl w:val="1FEAB6DC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1C7"/>
    <w:rsid w:val="000131C7"/>
    <w:rsid w:val="004F475E"/>
    <w:rsid w:val="009838DC"/>
    <w:rsid w:val="00E6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1C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131C7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0131C7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Preformatted">
    <w:name w:val="Preformatted"/>
    <w:basedOn w:val="a"/>
    <w:rsid w:val="000131C7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</w:pPr>
    <w:rPr>
      <w:rFonts w:ascii="Courier New" w:hAnsi="Courier New" w:cs="Courier New"/>
    </w:rPr>
  </w:style>
  <w:style w:type="character" w:customStyle="1" w:styleId="c0">
    <w:name w:val="c0"/>
    <w:basedOn w:val="a0"/>
    <w:rsid w:val="000131C7"/>
    <w:rPr>
      <w:rFonts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0131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31C7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Default">
    <w:name w:val="Default"/>
    <w:uiPriority w:val="99"/>
    <w:rsid w:val="004F475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Текст1"/>
    <w:basedOn w:val="a"/>
    <w:rsid w:val="004F475E"/>
    <w:pPr>
      <w:tabs>
        <w:tab w:val="left" w:pos="851"/>
      </w:tabs>
      <w:ind w:firstLine="851"/>
      <w:jc w:val="both"/>
    </w:pPr>
    <w:rPr>
      <w:rFonts w:eastAsia="Wingdings 3"/>
      <w:sz w:val="24"/>
    </w:rPr>
  </w:style>
  <w:style w:type="paragraph" w:styleId="a7">
    <w:name w:val="List Paragraph"/>
    <w:basedOn w:val="a"/>
    <w:link w:val="a8"/>
    <w:uiPriority w:val="34"/>
    <w:qFormat/>
    <w:rsid w:val="004F475E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Абзац списка Знак"/>
    <w:basedOn w:val="a0"/>
    <w:link w:val="a7"/>
    <w:uiPriority w:val="34"/>
    <w:locked/>
    <w:rsid w:val="004F475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1C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131C7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0131C7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Preformatted">
    <w:name w:val="Preformatted"/>
    <w:basedOn w:val="a"/>
    <w:rsid w:val="000131C7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</w:pPr>
    <w:rPr>
      <w:rFonts w:ascii="Courier New" w:hAnsi="Courier New" w:cs="Courier New"/>
    </w:rPr>
  </w:style>
  <w:style w:type="character" w:customStyle="1" w:styleId="c0">
    <w:name w:val="c0"/>
    <w:basedOn w:val="a0"/>
    <w:rsid w:val="000131C7"/>
    <w:rPr>
      <w:rFonts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0131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31C7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Default">
    <w:name w:val="Default"/>
    <w:uiPriority w:val="99"/>
    <w:rsid w:val="004F475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Текст1"/>
    <w:basedOn w:val="a"/>
    <w:rsid w:val="004F475E"/>
    <w:pPr>
      <w:tabs>
        <w:tab w:val="left" w:pos="851"/>
      </w:tabs>
      <w:ind w:firstLine="851"/>
      <w:jc w:val="both"/>
    </w:pPr>
    <w:rPr>
      <w:rFonts w:eastAsia="Wingdings 3"/>
      <w:sz w:val="24"/>
    </w:rPr>
  </w:style>
  <w:style w:type="paragraph" w:styleId="a7">
    <w:name w:val="List Paragraph"/>
    <w:basedOn w:val="a"/>
    <w:link w:val="a8"/>
    <w:uiPriority w:val="34"/>
    <w:qFormat/>
    <w:rsid w:val="004F475E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Абзац списка Знак"/>
    <w:basedOn w:val="a0"/>
    <w:link w:val="a7"/>
    <w:uiPriority w:val="34"/>
    <w:locked/>
    <w:rsid w:val="004F475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1971</Words>
  <Characters>11240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rcvr</dc:creator>
  <cp:lastModifiedBy>rcvr</cp:lastModifiedBy>
  <cp:revision>2</cp:revision>
  <cp:lastPrinted>2019-10-18T10:31:00Z</cp:lastPrinted>
  <dcterms:created xsi:type="dcterms:W3CDTF">2020-01-14T06:53:00Z</dcterms:created>
  <dcterms:modified xsi:type="dcterms:W3CDTF">2020-01-14T06:53:00Z</dcterms:modified>
</cp:coreProperties>
</file>